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45" w:type="dxa"/>
        <w:tblLayout w:type="fixed"/>
        <w:tblLook w:val="04A0" w:firstRow="1" w:lastRow="0" w:firstColumn="1" w:lastColumn="0" w:noHBand="0" w:noVBand="1"/>
      </w:tblPr>
      <w:tblGrid>
        <w:gridCol w:w="10145"/>
      </w:tblGrid>
      <w:tr w:rsidR="007625B2" w:rsidRPr="0048475E" w:rsidTr="0048475E">
        <w:trPr>
          <w:trHeight w:val="143"/>
        </w:trPr>
        <w:tc>
          <w:tcPr>
            <w:tcW w:w="10145" w:type="dxa"/>
          </w:tcPr>
          <w:p w:rsidR="007625B2" w:rsidRPr="0048475E" w:rsidRDefault="00AD2172">
            <w:pPr>
              <w:spacing w:after="0" w:line="240" w:lineRule="auto"/>
              <w:contextualSpacing/>
              <w:jc w:val="center"/>
              <w:rPr>
                <w:rFonts w:ascii="Times New Roman" w:hAnsi="Times New Roman"/>
                <w:b/>
                <w:sz w:val="20"/>
              </w:rPr>
            </w:pPr>
            <w:r w:rsidRPr="0048475E">
              <w:rPr>
                <w:rFonts w:ascii="Times New Roman" w:hAnsi="Times New Roman"/>
                <w:b/>
                <w:sz w:val="20"/>
              </w:rPr>
              <w:t xml:space="preserve">ДОГОВОР № </w:t>
            </w:r>
            <w:bookmarkStart w:id="0" w:name="ТекстовоеПоле24"/>
            <w:r w:rsidRPr="0048475E">
              <w:rPr>
                <w:rFonts w:ascii="Times New Roman" w:hAnsi="Times New Roman"/>
                <w:b/>
                <w:sz w:val="20"/>
                <w:u w:val="single"/>
              </w:rPr>
              <w:t> </w:t>
            </w:r>
            <w:r w:rsidRPr="0048475E">
              <w:rPr>
                <w:rFonts w:ascii="Times New Roman" w:hAnsi="Times New Roman"/>
                <w:b/>
                <w:sz w:val="20"/>
                <w:u w:val="single"/>
              </w:rPr>
              <w:t> </w:t>
            </w:r>
            <w:r w:rsidRPr="0048475E">
              <w:rPr>
                <w:rFonts w:ascii="Times New Roman" w:hAnsi="Times New Roman"/>
                <w:b/>
                <w:sz w:val="20"/>
                <w:u w:val="single"/>
              </w:rPr>
              <w:t> </w:t>
            </w:r>
            <w:r w:rsidRPr="0048475E">
              <w:rPr>
                <w:rFonts w:ascii="Times New Roman" w:hAnsi="Times New Roman"/>
                <w:b/>
                <w:sz w:val="20"/>
                <w:u w:val="single"/>
              </w:rPr>
              <w:t> </w:t>
            </w:r>
            <w:r w:rsidRPr="0048475E">
              <w:rPr>
                <w:rFonts w:ascii="Times New Roman" w:hAnsi="Times New Roman"/>
                <w:b/>
                <w:sz w:val="20"/>
                <w:u w:val="single"/>
              </w:rPr>
              <w:t> </w:t>
            </w:r>
            <w:bookmarkEnd w:id="0"/>
          </w:p>
        </w:tc>
      </w:tr>
      <w:tr w:rsidR="007625B2" w:rsidRPr="0048475E" w:rsidTr="0048475E">
        <w:trPr>
          <w:trHeight w:val="210"/>
        </w:trPr>
        <w:tc>
          <w:tcPr>
            <w:tcW w:w="10145" w:type="dxa"/>
          </w:tcPr>
          <w:p w:rsidR="007625B2" w:rsidRPr="0048475E" w:rsidRDefault="00AD2172">
            <w:pPr>
              <w:spacing w:after="0" w:line="240" w:lineRule="auto"/>
              <w:contextualSpacing/>
              <w:jc w:val="center"/>
              <w:rPr>
                <w:rFonts w:ascii="Times New Roman" w:hAnsi="Times New Roman"/>
                <w:b/>
                <w:sz w:val="20"/>
              </w:rPr>
            </w:pPr>
            <w:r w:rsidRPr="0048475E">
              <w:rPr>
                <w:rFonts w:ascii="Times New Roman" w:hAnsi="Times New Roman"/>
                <w:b/>
                <w:sz w:val="20"/>
              </w:rPr>
              <w:t>возмездного оказания услуг</w:t>
            </w:r>
          </w:p>
          <w:p w:rsidR="0048475E" w:rsidRPr="0048475E" w:rsidRDefault="0048475E">
            <w:pPr>
              <w:spacing w:after="0" w:line="240" w:lineRule="auto"/>
              <w:contextualSpacing/>
              <w:jc w:val="center"/>
              <w:rPr>
                <w:rFonts w:ascii="Times New Roman" w:hAnsi="Times New Roman"/>
                <w:b/>
                <w:sz w:val="20"/>
              </w:rPr>
            </w:pPr>
          </w:p>
          <w:p w:rsidR="0048475E" w:rsidRPr="0048475E" w:rsidRDefault="0048475E">
            <w:pPr>
              <w:spacing w:after="0" w:line="240" w:lineRule="auto"/>
              <w:contextualSpacing/>
              <w:jc w:val="center"/>
              <w:rPr>
                <w:rFonts w:ascii="Times New Roman" w:hAnsi="Times New Roman"/>
                <w:b/>
                <w:sz w:val="20"/>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7"/>
              <w:gridCol w:w="4957"/>
            </w:tblGrid>
            <w:tr w:rsidR="0048475E" w:rsidRPr="0048475E" w:rsidTr="0048475E">
              <w:tc>
                <w:tcPr>
                  <w:tcW w:w="4957" w:type="dxa"/>
                </w:tcPr>
                <w:p w:rsidR="0048475E" w:rsidRPr="00E06436" w:rsidRDefault="0048475E" w:rsidP="0048475E">
                  <w:pPr>
                    <w:spacing w:after="0" w:line="240" w:lineRule="auto"/>
                    <w:contextualSpacing/>
                    <w:rPr>
                      <w:rFonts w:ascii="Times New Roman" w:hAnsi="Times New Roman"/>
                      <w:sz w:val="16"/>
                      <w:szCs w:val="16"/>
                    </w:rPr>
                  </w:pPr>
                  <w:r w:rsidRPr="00E06436">
                    <w:rPr>
                      <w:rFonts w:ascii="Times New Roman" w:hAnsi="Times New Roman"/>
                      <w:sz w:val="16"/>
                      <w:szCs w:val="16"/>
                    </w:rPr>
                    <w:t xml:space="preserve">Тюменская область, Тюменский </w:t>
                  </w:r>
                  <w:proofErr w:type="spellStart"/>
                  <w:r w:rsidRPr="00E06436">
                    <w:rPr>
                      <w:rFonts w:ascii="Times New Roman" w:hAnsi="Times New Roman"/>
                      <w:sz w:val="16"/>
                      <w:szCs w:val="16"/>
                    </w:rPr>
                    <w:t>м.р</w:t>
                  </w:r>
                  <w:proofErr w:type="spellEnd"/>
                  <w:r w:rsidRPr="00E06436">
                    <w:rPr>
                      <w:rFonts w:ascii="Times New Roman" w:hAnsi="Times New Roman"/>
                      <w:sz w:val="16"/>
                      <w:szCs w:val="16"/>
                    </w:rPr>
                    <w:t xml:space="preserve">-н, </w:t>
                  </w:r>
                  <w:proofErr w:type="spellStart"/>
                  <w:r w:rsidRPr="00E06436">
                    <w:rPr>
                      <w:rFonts w:ascii="Times New Roman" w:hAnsi="Times New Roman"/>
                      <w:sz w:val="16"/>
                      <w:szCs w:val="16"/>
                    </w:rPr>
                    <w:t>Новотарманское</w:t>
                  </w:r>
                  <w:proofErr w:type="spellEnd"/>
                  <w:r w:rsidRPr="00E06436">
                    <w:rPr>
                      <w:rFonts w:ascii="Times New Roman" w:hAnsi="Times New Roman"/>
                      <w:sz w:val="16"/>
                      <w:szCs w:val="16"/>
                    </w:rPr>
                    <w:t xml:space="preserve"> </w:t>
                  </w:r>
                  <w:proofErr w:type="spellStart"/>
                  <w:r w:rsidRPr="00E06436">
                    <w:rPr>
                      <w:rFonts w:ascii="Times New Roman" w:hAnsi="Times New Roman"/>
                      <w:sz w:val="16"/>
                      <w:szCs w:val="16"/>
                    </w:rPr>
                    <w:t>с.п</w:t>
                  </w:r>
                  <w:proofErr w:type="spellEnd"/>
                  <w:r w:rsidRPr="00E06436">
                    <w:rPr>
                      <w:rFonts w:ascii="Times New Roman" w:hAnsi="Times New Roman"/>
                      <w:sz w:val="16"/>
                      <w:szCs w:val="16"/>
                    </w:rPr>
                    <w:t>., тер. автодорога Тюмень-</w:t>
                  </w:r>
                  <w:proofErr w:type="spellStart"/>
                  <w:r w:rsidRPr="00E06436">
                    <w:rPr>
                      <w:rFonts w:ascii="Times New Roman" w:hAnsi="Times New Roman"/>
                      <w:sz w:val="16"/>
                      <w:szCs w:val="16"/>
                    </w:rPr>
                    <w:t>Салаирка</w:t>
                  </w:r>
                  <w:proofErr w:type="spellEnd"/>
                  <w:r w:rsidRPr="00E06436">
                    <w:rPr>
                      <w:rFonts w:ascii="Times New Roman" w:hAnsi="Times New Roman"/>
                      <w:sz w:val="16"/>
                      <w:szCs w:val="16"/>
                    </w:rPr>
                    <w:t>-гр. Свердловской области, 23-ий км</w:t>
                  </w:r>
                </w:p>
              </w:tc>
              <w:tc>
                <w:tcPr>
                  <w:tcW w:w="4957" w:type="dxa"/>
                </w:tcPr>
                <w:p w:rsidR="0048475E" w:rsidRPr="0048475E" w:rsidRDefault="00E06436" w:rsidP="00E06436">
                  <w:pPr>
                    <w:spacing w:after="0" w:line="240" w:lineRule="auto"/>
                    <w:contextualSpacing/>
                    <w:jc w:val="center"/>
                    <w:rPr>
                      <w:rFonts w:ascii="Times New Roman" w:hAnsi="Times New Roman"/>
                      <w:sz w:val="20"/>
                    </w:rPr>
                  </w:pPr>
                  <w:r>
                    <w:rPr>
                      <w:rFonts w:ascii="Times New Roman" w:hAnsi="Times New Roman"/>
                      <w:sz w:val="20"/>
                    </w:rPr>
                    <w:t xml:space="preserve">                                      </w:t>
                  </w:r>
                  <w:r w:rsidR="0048475E" w:rsidRPr="0048475E">
                    <w:rPr>
                      <w:rFonts w:ascii="Times New Roman" w:hAnsi="Times New Roman"/>
                      <w:sz w:val="20"/>
                    </w:rPr>
                    <w:t xml:space="preserve">«_____» </w:t>
                  </w:r>
                  <w:r>
                    <w:rPr>
                      <w:rFonts w:ascii="Times New Roman" w:hAnsi="Times New Roman"/>
                      <w:sz w:val="20"/>
                    </w:rPr>
                    <w:t>__________</w:t>
                  </w:r>
                  <w:r w:rsidR="0048475E" w:rsidRPr="0048475E">
                    <w:rPr>
                      <w:rFonts w:ascii="Times New Roman" w:hAnsi="Times New Roman"/>
                      <w:sz w:val="20"/>
                    </w:rPr>
                    <w:t xml:space="preserve"> 20</w:t>
                  </w:r>
                  <w:r>
                    <w:rPr>
                      <w:rFonts w:ascii="Times New Roman" w:hAnsi="Times New Roman"/>
                      <w:sz w:val="20"/>
                    </w:rPr>
                    <w:t>______</w:t>
                  </w:r>
                  <w:r w:rsidR="0048475E" w:rsidRPr="0048475E">
                    <w:rPr>
                      <w:rFonts w:ascii="Times New Roman" w:hAnsi="Times New Roman"/>
                      <w:sz w:val="20"/>
                    </w:rPr>
                    <w:t>г</w:t>
                  </w:r>
                </w:p>
              </w:tc>
            </w:tr>
          </w:tbl>
          <w:p w:rsidR="0048475E" w:rsidRPr="0048475E" w:rsidRDefault="0048475E" w:rsidP="0048475E">
            <w:pPr>
              <w:spacing w:after="0" w:line="240" w:lineRule="auto"/>
              <w:contextualSpacing/>
              <w:jc w:val="center"/>
              <w:rPr>
                <w:rFonts w:ascii="Times New Roman" w:hAnsi="Times New Roman"/>
                <w:b/>
                <w:sz w:val="20"/>
              </w:rPr>
            </w:pPr>
            <w:r w:rsidRPr="0048475E">
              <w:rPr>
                <w:rFonts w:ascii="Times New Roman" w:hAnsi="Times New Roman"/>
                <w:b/>
                <w:sz w:val="20"/>
              </w:rPr>
              <w:t xml:space="preserve">                                                                                                                                </w:t>
            </w:r>
          </w:p>
        </w:tc>
      </w:tr>
    </w:tbl>
    <w:p w:rsidR="007625B2" w:rsidRPr="0048475E" w:rsidRDefault="007625B2">
      <w:pPr>
        <w:spacing w:after="0" w:line="240" w:lineRule="auto"/>
        <w:contextualSpacing/>
        <w:jc w:val="both"/>
        <w:outlineLvl w:val="0"/>
        <w:rPr>
          <w:rFonts w:ascii="Times New Roman" w:hAnsi="Times New Roman"/>
          <w:sz w:val="20"/>
          <w:highlight w:val="yellow"/>
        </w:rPr>
      </w:pPr>
    </w:p>
    <w:p w:rsidR="007625B2" w:rsidRPr="0048475E" w:rsidRDefault="00AD2172">
      <w:pPr>
        <w:pStyle w:val="Style5"/>
        <w:widowControl/>
        <w:spacing w:line="240" w:lineRule="auto"/>
        <w:ind w:firstLine="709"/>
        <w:contextualSpacing/>
        <w:jc w:val="both"/>
        <w:rPr>
          <w:rStyle w:val="FontStyle190"/>
          <w:rFonts w:ascii="Times New Roman" w:hAnsi="Times New Roman"/>
          <w:sz w:val="20"/>
        </w:rPr>
      </w:pPr>
      <w:r w:rsidRPr="0048475E">
        <w:rPr>
          <w:b/>
          <w:sz w:val="20"/>
        </w:rPr>
        <w:t>Государственное автономное учреждение Тюменской области «Областной центр профилактики и реабилитации»</w:t>
      </w:r>
      <w:r w:rsidRPr="0048475E">
        <w:rPr>
          <w:sz w:val="20"/>
        </w:rPr>
        <w:t>,</w:t>
      </w:r>
      <w:r w:rsidRPr="0048475E">
        <w:rPr>
          <w:b/>
          <w:sz w:val="20"/>
        </w:rPr>
        <w:t xml:space="preserve"> </w:t>
      </w:r>
      <w:r w:rsidRPr="0048475E">
        <w:rPr>
          <w:sz w:val="20"/>
        </w:rPr>
        <w:t xml:space="preserve">в лице директора </w:t>
      </w:r>
      <w:proofErr w:type="spellStart"/>
      <w:r w:rsidRPr="0048475E">
        <w:rPr>
          <w:sz w:val="20"/>
        </w:rPr>
        <w:t>Караисаева</w:t>
      </w:r>
      <w:proofErr w:type="spellEnd"/>
      <w:r w:rsidRPr="0048475E">
        <w:rPr>
          <w:sz w:val="20"/>
        </w:rPr>
        <w:t xml:space="preserve"> </w:t>
      </w:r>
      <w:proofErr w:type="spellStart"/>
      <w:r w:rsidRPr="0048475E">
        <w:rPr>
          <w:sz w:val="20"/>
        </w:rPr>
        <w:t>Наримана</w:t>
      </w:r>
      <w:proofErr w:type="spellEnd"/>
      <w:r w:rsidRPr="0048475E">
        <w:rPr>
          <w:sz w:val="20"/>
        </w:rPr>
        <w:t xml:space="preserve"> Исмаил-</w:t>
      </w:r>
      <w:proofErr w:type="spellStart"/>
      <w:r w:rsidRPr="0048475E">
        <w:rPr>
          <w:sz w:val="20"/>
        </w:rPr>
        <w:t>оглы</w:t>
      </w:r>
      <w:proofErr w:type="spellEnd"/>
      <w:r w:rsidRPr="0048475E">
        <w:rPr>
          <w:sz w:val="20"/>
        </w:rPr>
        <w:t xml:space="preserve">, действующего на основании Устава, именуемое в дальнейшем </w:t>
      </w:r>
      <w:r w:rsidRPr="0048475E">
        <w:rPr>
          <w:b/>
          <w:sz w:val="20"/>
        </w:rPr>
        <w:t>«Исполнитель»</w:t>
      </w:r>
      <w:r w:rsidRPr="0048475E">
        <w:rPr>
          <w:sz w:val="20"/>
        </w:rPr>
        <w:t>,</w:t>
      </w:r>
      <w:r w:rsidRPr="0048475E">
        <w:rPr>
          <w:rStyle w:val="FontStyle190"/>
          <w:rFonts w:ascii="Times New Roman" w:hAnsi="Times New Roman"/>
          <w:sz w:val="20"/>
        </w:rPr>
        <w:t xml:space="preserve"> с одной стороны, и </w:t>
      </w:r>
    </w:p>
    <w:p w:rsidR="007625B2" w:rsidRPr="0048475E" w:rsidRDefault="00AD2172">
      <w:pPr>
        <w:pStyle w:val="Style5"/>
        <w:widowControl/>
        <w:spacing w:line="240" w:lineRule="auto"/>
        <w:ind w:firstLine="709"/>
        <w:contextualSpacing/>
        <w:jc w:val="both"/>
        <w:rPr>
          <w:sz w:val="20"/>
        </w:rPr>
      </w:pPr>
      <w:r w:rsidRPr="0048475E">
        <w:rPr>
          <w:rStyle w:val="FontStyle190"/>
          <w:rFonts w:ascii="Times New Roman" w:hAnsi="Times New Roman"/>
          <w:sz w:val="20"/>
        </w:rPr>
        <w:t xml:space="preserve">, </w:t>
      </w:r>
      <w:r w:rsidRPr="0048475E">
        <w:rPr>
          <w:sz w:val="20"/>
        </w:rPr>
        <w:t>именуем</w:t>
      </w:r>
      <w:r w:rsidR="0005167E">
        <w:rPr>
          <w:sz w:val="20"/>
        </w:rPr>
        <w:t>ый</w:t>
      </w:r>
      <w:bookmarkStart w:id="1" w:name="_GoBack"/>
      <w:bookmarkEnd w:id="1"/>
      <w:r w:rsidRPr="0048475E">
        <w:rPr>
          <w:sz w:val="20"/>
        </w:rPr>
        <w:t xml:space="preserve"> в дальнейшем </w:t>
      </w:r>
      <w:r w:rsidRPr="0048475E">
        <w:rPr>
          <w:b/>
          <w:sz w:val="20"/>
        </w:rPr>
        <w:t>«Заказчик»</w:t>
      </w:r>
      <w:r w:rsidRPr="0048475E">
        <w:rPr>
          <w:sz w:val="20"/>
        </w:rPr>
        <w:t>,</w:t>
      </w:r>
      <w:r w:rsidR="00765F13" w:rsidRPr="0048475E">
        <w:rPr>
          <w:sz w:val="20"/>
        </w:rPr>
        <w:t xml:space="preserve"> </w:t>
      </w:r>
      <w:r w:rsidRPr="0048475E">
        <w:rPr>
          <w:sz w:val="20"/>
        </w:rPr>
        <w:t>совместно именуемые «Стороны»,</w:t>
      </w:r>
      <w:r w:rsidRPr="0048475E">
        <w:rPr>
          <w:rStyle w:val="FontStyle190"/>
          <w:rFonts w:ascii="Times New Roman" w:hAnsi="Times New Roman"/>
          <w:sz w:val="20"/>
        </w:rPr>
        <w:t xml:space="preserve"> </w:t>
      </w:r>
      <w:r w:rsidRPr="0048475E">
        <w:rPr>
          <w:sz w:val="20"/>
        </w:rPr>
        <w:t>а по отдельности «Сторона»,</w:t>
      </w:r>
      <w:r w:rsidR="00765F13" w:rsidRPr="0048475E">
        <w:rPr>
          <w:color w:val="2C2D2E"/>
          <w:sz w:val="22"/>
          <w:shd w:val="clear" w:color="auto" w:fill="FFFFFF"/>
        </w:rPr>
        <w:t xml:space="preserve"> </w:t>
      </w:r>
      <w:r w:rsidRPr="0048475E">
        <w:rPr>
          <w:sz w:val="20"/>
        </w:rPr>
        <w:t>заключили настоящий договор о нижеследующем:</w:t>
      </w:r>
    </w:p>
    <w:p w:rsidR="007625B2" w:rsidRPr="0048475E" w:rsidRDefault="00AD2172">
      <w:pPr>
        <w:spacing w:after="0" w:line="240" w:lineRule="auto"/>
        <w:contextualSpacing/>
        <w:jc w:val="center"/>
        <w:outlineLvl w:val="0"/>
        <w:rPr>
          <w:rFonts w:ascii="Times New Roman" w:hAnsi="Times New Roman"/>
          <w:b/>
          <w:sz w:val="20"/>
        </w:rPr>
      </w:pPr>
      <w:bookmarkStart w:id="2" w:name="Par42"/>
      <w:bookmarkEnd w:id="2"/>
      <w:r w:rsidRPr="0048475E">
        <w:rPr>
          <w:rFonts w:ascii="Times New Roman" w:hAnsi="Times New Roman"/>
          <w:b/>
          <w:sz w:val="20"/>
        </w:rPr>
        <w:t>1. ПРЕДМЕТ ДОГОВОРА</w:t>
      </w:r>
    </w:p>
    <w:p w:rsidR="007625B2" w:rsidRPr="0048475E" w:rsidRDefault="00AD2172">
      <w:pPr>
        <w:numPr>
          <w:ilvl w:val="1"/>
          <w:numId w:val="1"/>
        </w:numPr>
        <w:spacing w:after="0" w:line="240" w:lineRule="auto"/>
        <w:ind w:left="0" w:firstLine="709"/>
        <w:contextualSpacing/>
        <w:jc w:val="both"/>
        <w:rPr>
          <w:rFonts w:ascii="Times New Roman" w:hAnsi="Times New Roman"/>
          <w:sz w:val="20"/>
        </w:rPr>
      </w:pPr>
      <w:r w:rsidRPr="0048475E">
        <w:rPr>
          <w:rFonts w:ascii="Times New Roman" w:hAnsi="Times New Roman"/>
          <w:sz w:val="20"/>
        </w:rPr>
        <w:t xml:space="preserve">В соответствии с настоящим договором Исполнитель обязуется оказать услуги по проведению </w:t>
      </w:r>
      <w:r w:rsidRPr="0048475E">
        <w:rPr>
          <w:rFonts w:ascii="Times New Roman" w:hAnsi="Times New Roman"/>
          <w:b/>
          <w:sz w:val="20"/>
        </w:rPr>
        <w:t xml:space="preserve">семинара-практикума </w:t>
      </w:r>
      <w:r w:rsidR="00635D21">
        <w:rPr>
          <w:rFonts w:ascii="Times New Roman" w:hAnsi="Times New Roman"/>
          <w:b/>
          <w:sz w:val="20"/>
        </w:rPr>
        <w:t>п</w:t>
      </w:r>
      <w:r w:rsidR="00C229B9">
        <w:rPr>
          <w:rFonts w:ascii="Times New Roman" w:hAnsi="Times New Roman"/>
          <w:b/>
          <w:sz w:val="20"/>
        </w:rPr>
        <w:t>о созданию единого пространства по социальной реабилитации семей с детьми, подростков</w:t>
      </w:r>
      <w:r w:rsidR="00C340B0">
        <w:rPr>
          <w:rFonts w:ascii="Times New Roman" w:hAnsi="Times New Roman"/>
          <w:b/>
          <w:sz w:val="20"/>
        </w:rPr>
        <w:t xml:space="preserve"> и взрослых, имеющих зависимости от ПАВ в условиях региона</w:t>
      </w:r>
      <w:r w:rsidRPr="0048475E">
        <w:rPr>
          <w:rFonts w:ascii="Times New Roman" w:hAnsi="Times New Roman"/>
          <w:sz w:val="20"/>
        </w:rPr>
        <w:t xml:space="preserve"> (далее – услуги, мероприятие), а Заказчик обязуется принять и оплатить указанные услуги в порядке и размере, установленном настоящим договором.</w:t>
      </w:r>
    </w:p>
    <w:p w:rsidR="007625B2" w:rsidRPr="0048475E" w:rsidRDefault="00AD2172">
      <w:pPr>
        <w:pStyle w:val="Style9"/>
        <w:widowControl/>
        <w:spacing w:line="240" w:lineRule="auto"/>
        <w:ind w:firstLine="709"/>
        <w:contextualSpacing/>
        <w:jc w:val="both"/>
        <w:rPr>
          <w:sz w:val="20"/>
        </w:rPr>
      </w:pPr>
      <w:r w:rsidRPr="0048475E">
        <w:rPr>
          <w:sz w:val="20"/>
        </w:rPr>
        <w:t>Программа мероприятия размещена на сайте Исполнителя по адресу: https://narco-stop72.ru/reabilitatsiya_copy/stazhirovochnye-ploshchadki, и подписывая настоящий договор Заказчик подтверждает, что ознакомлен с указанной программой.</w:t>
      </w:r>
    </w:p>
    <w:p w:rsidR="007625B2" w:rsidRPr="0048475E" w:rsidRDefault="00AD2172">
      <w:pPr>
        <w:numPr>
          <w:ilvl w:val="1"/>
          <w:numId w:val="1"/>
        </w:numPr>
        <w:spacing w:after="0" w:line="240" w:lineRule="auto"/>
        <w:ind w:left="0" w:firstLine="709"/>
        <w:contextualSpacing/>
        <w:jc w:val="both"/>
        <w:rPr>
          <w:rStyle w:val="af5"/>
          <w:rFonts w:ascii="Times New Roman" w:hAnsi="Times New Roman"/>
          <w:i w:val="0"/>
          <w:sz w:val="20"/>
        </w:rPr>
      </w:pPr>
      <w:r w:rsidRPr="0048475E">
        <w:rPr>
          <w:rStyle w:val="af5"/>
          <w:rFonts w:ascii="Times New Roman" w:hAnsi="Times New Roman"/>
          <w:i w:val="0"/>
          <w:sz w:val="20"/>
        </w:rPr>
        <w:t xml:space="preserve">Срок оказания услуг: </w:t>
      </w:r>
      <w:r w:rsidR="006C1D1A">
        <w:rPr>
          <w:rFonts w:ascii="Times New Roman" w:hAnsi="Times New Roman"/>
          <w:b/>
          <w:sz w:val="20"/>
        </w:rPr>
        <w:t>02.04.2026</w:t>
      </w:r>
      <w:r w:rsidRPr="0048475E">
        <w:rPr>
          <w:rFonts w:ascii="Times New Roman" w:hAnsi="Times New Roman"/>
          <w:b/>
          <w:sz w:val="20"/>
        </w:rPr>
        <w:t xml:space="preserve"> </w:t>
      </w:r>
      <w:r w:rsidR="006C1D1A">
        <w:rPr>
          <w:rFonts w:ascii="Times New Roman" w:hAnsi="Times New Roman"/>
          <w:b/>
          <w:sz w:val="20"/>
        </w:rPr>
        <w:t>–</w:t>
      </w:r>
      <w:r w:rsidRPr="0048475E">
        <w:rPr>
          <w:rFonts w:ascii="Times New Roman" w:hAnsi="Times New Roman"/>
          <w:b/>
          <w:sz w:val="20"/>
        </w:rPr>
        <w:t xml:space="preserve"> </w:t>
      </w:r>
      <w:r w:rsidR="006C1D1A">
        <w:rPr>
          <w:rFonts w:ascii="Times New Roman" w:hAnsi="Times New Roman"/>
          <w:b/>
          <w:sz w:val="20"/>
        </w:rPr>
        <w:t>03.04.2026</w:t>
      </w:r>
      <w:r w:rsidRPr="0048475E">
        <w:rPr>
          <w:rFonts w:ascii="Times New Roman" w:hAnsi="Times New Roman"/>
          <w:b/>
          <w:sz w:val="20"/>
        </w:rPr>
        <w:t>.</w:t>
      </w:r>
    </w:p>
    <w:p w:rsidR="007625B2" w:rsidRPr="0048475E" w:rsidRDefault="00AD2172">
      <w:pPr>
        <w:numPr>
          <w:ilvl w:val="1"/>
          <w:numId w:val="1"/>
        </w:numPr>
        <w:spacing w:after="0" w:line="240" w:lineRule="auto"/>
        <w:ind w:left="0" w:firstLine="709"/>
        <w:contextualSpacing/>
        <w:jc w:val="both"/>
        <w:rPr>
          <w:rFonts w:ascii="Times New Roman" w:hAnsi="Times New Roman"/>
          <w:sz w:val="20"/>
        </w:rPr>
      </w:pPr>
      <w:r w:rsidRPr="0048475E">
        <w:rPr>
          <w:rFonts w:ascii="Times New Roman" w:hAnsi="Times New Roman"/>
          <w:sz w:val="20"/>
        </w:rPr>
        <w:t xml:space="preserve">Место оказания услуг: государственное автономное учреждение Тюменской области «Областной центр профилактики и реабилитации», Тюменская область, </w:t>
      </w:r>
      <w:proofErr w:type="spellStart"/>
      <w:r w:rsidRPr="0048475E">
        <w:rPr>
          <w:rFonts w:ascii="Times New Roman" w:hAnsi="Times New Roman"/>
          <w:sz w:val="20"/>
        </w:rPr>
        <w:t>м.р</w:t>
      </w:r>
      <w:proofErr w:type="spellEnd"/>
      <w:r w:rsidRPr="0048475E">
        <w:rPr>
          <w:rFonts w:ascii="Times New Roman" w:hAnsi="Times New Roman"/>
          <w:sz w:val="20"/>
        </w:rPr>
        <w:t xml:space="preserve">-н Тюменский, </w:t>
      </w:r>
      <w:proofErr w:type="spellStart"/>
      <w:r w:rsidRPr="0048475E">
        <w:rPr>
          <w:rFonts w:ascii="Times New Roman" w:hAnsi="Times New Roman"/>
          <w:sz w:val="20"/>
        </w:rPr>
        <w:t>с.п</w:t>
      </w:r>
      <w:proofErr w:type="spellEnd"/>
      <w:r w:rsidRPr="0048475E">
        <w:rPr>
          <w:rFonts w:ascii="Times New Roman" w:hAnsi="Times New Roman"/>
          <w:sz w:val="20"/>
        </w:rPr>
        <w:t xml:space="preserve">. </w:t>
      </w:r>
      <w:proofErr w:type="spellStart"/>
      <w:r w:rsidRPr="0048475E">
        <w:rPr>
          <w:rFonts w:ascii="Times New Roman" w:hAnsi="Times New Roman"/>
          <w:sz w:val="20"/>
        </w:rPr>
        <w:t>Новотарманское</w:t>
      </w:r>
      <w:proofErr w:type="spellEnd"/>
      <w:r w:rsidRPr="0048475E">
        <w:rPr>
          <w:rFonts w:ascii="Times New Roman" w:hAnsi="Times New Roman"/>
          <w:sz w:val="20"/>
        </w:rPr>
        <w:t>, тер. автодорога Тюмень-</w:t>
      </w:r>
      <w:proofErr w:type="spellStart"/>
      <w:r w:rsidRPr="0048475E">
        <w:rPr>
          <w:rFonts w:ascii="Times New Roman" w:hAnsi="Times New Roman"/>
          <w:sz w:val="20"/>
        </w:rPr>
        <w:t>Салаирка</w:t>
      </w:r>
      <w:proofErr w:type="spellEnd"/>
      <w:r w:rsidRPr="0048475E">
        <w:rPr>
          <w:rFonts w:ascii="Times New Roman" w:hAnsi="Times New Roman"/>
          <w:sz w:val="20"/>
        </w:rPr>
        <w:t>-гр. Свердловской области, км 23-ий, стр. 27.</w:t>
      </w:r>
    </w:p>
    <w:p w:rsidR="007625B2" w:rsidRPr="0048475E" w:rsidRDefault="00AD2172">
      <w:pPr>
        <w:numPr>
          <w:ilvl w:val="1"/>
          <w:numId w:val="1"/>
        </w:numPr>
        <w:spacing w:after="0" w:line="240" w:lineRule="auto"/>
        <w:ind w:left="0" w:firstLine="709"/>
        <w:contextualSpacing/>
        <w:jc w:val="both"/>
        <w:rPr>
          <w:rFonts w:ascii="Times New Roman" w:hAnsi="Times New Roman"/>
          <w:i/>
          <w:sz w:val="20"/>
        </w:rPr>
      </w:pPr>
      <w:r w:rsidRPr="0048475E">
        <w:rPr>
          <w:rFonts w:ascii="Times New Roman" w:hAnsi="Times New Roman"/>
          <w:sz w:val="20"/>
        </w:rPr>
        <w:t>Исполнитель оказывает услуги по договору самостоятельно. При оказании услуг Исполнитель вправе привлекать третьих лиц для совершения определенных действий в рамках оказания услуг.</w:t>
      </w:r>
    </w:p>
    <w:p w:rsidR="007625B2" w:rsidRPr="0048475E" w:rsidRDefault="00AD2172">
      <w:pPr>
        <w:numPr>
          <w:ilvl w:val="1"/>
          <w:numId w:val="1"/>
        </w:numPr>
        <w:spacing w:after="0" w:line="240" w:lineRule="auto"/>
        <w:ind w:left="0" w:firstLine="709"/>
        <w:contextualSpacing/>
        <w:jc w:val="both"/>
        <w:rPr>
          <w:rFonts w:ascii="Times New Roman" w:hAnsi="Times New Roman"/>
          <w:i/>
          <w:sz w:val="20"/>
        </w:rPr>
      </w:pPr>
      <w:r w:rsidRPr="0048475E">
        <w:rPr>
          <w:rFonts w:ascii="Times New Roman" w:hAnsi="Times New Roman"/>
          <w:sz w:val="20"/>
        </w:rPr>
        <w:t>Основные требования к нахождению участника мероприятия на территории Исполнителя определяются в локальных нормативных актах Исполнителя, с которыми, подписывая настоящий договор, Заказчик и участники мероприятия считаются ознакомленными.</w:t>
      </w:r>
    </w:p>
    <w:p w:rsidR="007625B2" w:rsidRPr="0048475E" w:rsidRDefault="00AD2172">
      <w:pPr>
        <w:spacing w:after="0" w:line="240" w:lineRule="auto"/>
        <w:contextualSpacing/>
        <w:jc w:val="center"/>
        <w:rPr>
          <w:rFonts w:ascii="Times New Roman" w:hAnsi="Times New Roman"/>
          <w:b/>
          <w:sz w:val="20"/>
        </w:rPr>
      </w:pPr>
      <w:r w:rsidRPr="0048475E">
        <w:rPr>
          <w:rFonts w:ascii="Times New Roman" w:hAnsi="Times New Roman"/>
          <w:b/>
          <w:sz w:val="20"/>
        </w:rPr>
        <w:t>2. РАЗМЕР, СРОКИ И ПОРЯДОК ОПЛАТЫ ЗА УСЛУГИ</w:t>
      </w:r>
    </w:p>
    <w:p w:rsidR="007625B2" w:rsidRPr="0048475E" w:rsidRDefault="00AD2172">
      <w:pPr>
        <w:pStyle w:val="Style7"/>
        <w:widowControl/>
        <w:numPr>
          <w:ilvl w:val="0"/>
          <w:numId w:val="2"/>
        </w:numPr>
        <w:spacing w:line="240" w:lineRule="auto"/>
        <w:contextualSpacing/>
        <w:rPr>
          <w:rFonts w:ascii="Times New Roman" w:hAnsi="Times New Roman"/>
          <w:sz w:val="20"/>
        </w:rPr>
      </w:pPr>
      <w:r w:rsidRPr="0048475E">
        <w:rPr>
          <w:rFonts w:ascii="Times New Roman" w:hAnsi="Times New Roman"/>
          <w:sz w:val="20"/>
        </w:rPr>
        <w:t xml:space="preserve">Цена договора составляет </w:t>
      </w:r>
      <w:r w:rsidR="00F26268">
        <w:rPr>
          <w:rStyle w:val="FontStyle130"/>
        </w:rPr>
        <w:t xml:space="preserve">             </w:t>
      </w:r>
      <w:r w:rsidRPr="0048475E">
        <w:rPr>
          <w:rFonts w:ascii="Times New Roman" w:hAnsi="Times New Roman"/>
          <w:b/>
          <w:sz w:val="20"/>
        </w:rPr>
        <w:t xml:space="preserve"> рублей </w:t>
      </w:r>
      <w:bookmarkStart w:id="3" w:name="ТекстовоеПоле10"/>
      <w:r w:rsidRPr="0048475E">
        <w:rPr>
          <w:rFonts w:ascii="Times New Roman" w:hAnsi="Times New Roman"/>
        </w:rPr>
        <w:t>00</w:t>
      </w:r>
      <w:bookmarkEnd w:id="3"/>
      <w:r w:rsidRPr="0048475E">
        <w:rPr>
          <w:rFonts w:ascii="Times New Roman" w:hAnsi="Times New Roman"/>
          <w:b/>
          <w:sz w:val="20"/>
        </w:rPr>
        <w:t xml:space="preserve"> копеек</w:t>
      </w:r>
      <w:r w:rsidRPr="0048475E">
        <w:rPr>
          <w:rFonts w:ascii="Times New Roman" w:hAnsi="Times New Roman"/>
          <w:sz w:val="20"/>
        </w:rPr>
        <w:t xml:space="preserve"> </w:t>
      </w:r>
      <w:r w:rsidRPr="0048475E">
        <w:rPr>
          <w:rFonts w:ascii="Times New Roman" w:hAnsi="Times New Roman"/>
          <w:b/>
          <w:sz w:val="20"/>
        </w:rPr>
        <w:t>(указанная сумма не облагается НДС)</w:t>
      </w:r>
      <w:r w:rsidRPr="0048475E">
        <w:rPr>
          <w:rFonts w:ascii="Times New Roman" w:hAnsi="Times New Roman"/>
          <w:sz w:val="20"/>
        </w:rPr>
        <w:t>, расчет которой определен следующим образом:</w:t>
      </w:r>
    </w:p>
    <w:p w:rsidR="007625B2" w:rsidRPr="0048475E" w:rsidRDefault="00AD2172">
      <w:pPr>
        <w:pStyle w:val="Style7"/>
        <w:widowControl/>
        <w:numPr>
          <w:ilvl w:val="0"/>
          <w:numId w:val="2"/>
        </w:numPr>
        <w:spacing w:line="240" w:lineRule="auto"/>
        <w:contextualSpacing/>
        <w:rPr>
          <w:rFonts w:ascii="Times New Roman" w:hAnsi="Times New Roman"/>
          <w:sz w:val="20"/>
        </w:rPr>
      </w:pPr>
      <w:r w:rsidRPr="0048475E">
        <w:rPr>
          <w:rFonts w:ascii="Times New Roman" w:hAnsi="Times New Roman"/>
          <w:sz w:val="20"/>
        </w:rPr>
        <w:t>Цена договора включает в себя все расходы Исполнителя, необходимые для оказания услуг.</w:t>
      </w:r>
    </w:p>
    <w:p w:rsidR="007625B2" w:rsidRPr="0048475E" w:rsidRDefault="00AD2172">
      <w:pPr>
        <w:pStyle w:val="Style7"/>
        <w:widowControl/>
        <w:numPr>
          <w:ilvl w:val="0"/>
          <w:numId w:val="2"/>
        </w:numPr>
        <w:spacing w:line="240" w:lineRule="auto"/>
        <w:contextualSpacing/>
        <w:rPr>
          <w:rFonts w:ascii="Times New Roman" w:hAnsi="Times New Roman"/>
          <w:sz w:val="20"/>
        </w:rPr>
      </w:pPr>
      <w:r w:rsidRPr="0048475E">
        <w:rPr>
          <w:rFonts w:ascii="Times New Roman" w:hAnsi="Times New Roman"/>
          <w:sz w:val="20"/>
        </w:rPr>
        <w:t>Оплата по настоящему договору осуществляется путем перечисления денежных средств на расчетный счет Исполнителя в течение 5 (пяти) календарных дней с момента получения счета на оплату в размере 100% до начала оказания услуг Исполнителем.</w:t>
      </w:r>
    </w:p>
    <w:p w:rsidR="007625B2" w:rsidRPr="0048475E" w:rsidRDefault="00AD2172">
      <w:pPr>
        <w:pStyle w:val="Style7"/>
        <w:widowControl/>
        <w:numPr>
          <w:ilvl w:val="0"/>
          <w:numId w:val="2"/>
        </w:numPr>
        <w:spacing w:line="240" w:lineRule="auto"/>
        <w:contextualSpacing/>
        <w:rPr>
          <w:rFonts w:ascii="Times New Roman" w:hAnsi="Times New Roman"/>
          <w:sz w:val="20"/>
        </w:rPr>
      </w:pPr>
      <w:r w:rsidRPr="0048475E">
        <w:rPr>
          <w:rFonts w:ascii="Times New Roman" w:hAnsi="Times New Roman"/>
          <w:sz w:val="20"/>
        </w:rPr>
        <w:t>Обязанности Заказчика по оплате по договору считаются исполненными с момента поступления денежных средств на счет Исполнителя.</w:t>
      </w:r>
    </w:p>
    <w:p w:rsidR="007625B2" w:rsidRPr="0048475E" w:rsidRDefault="00AD2172">
      <w:pPr>
        <w:pStyle w:val="Style7"/>
        <w:widowControl/>
        <w:numPr>
          <w:ilvl w:val="0"/>
          <w:numId w:val="2"/>
        </w:numPr>
        <w:spacing w:line="240" w:lineRule="auto"/>
        <w:contextualSpacing/>
        <w:rPr>
          <w:rFonts w:ascii="Times New Roman" w:hAnsi="Times New Roman"/>
          <w:sz w:val="20"/>
        </w:rPr>
      </w:pPr>
      <w:r w:rsidRPr="0048475E">
        <w:rPr>
          <w:rFonts w:ascii="Times New Roman" w:hAnsi="Times New Roman"/>
          <w:sz w:val="20"/>
        </w:rPr>
        <w:t>В случае несвоевременного уведомления об изменении количества участников мероприятия в сторону уменьшения, денежные средства подлежат возврату Заказчику при условии возмещения Исполнителю фактически понесенных им расходов, связанных с исполнением обязательств по данному договору.</w:t>
      </w:r>
    </w:p>
    <w:p w:rsidR="007625B2" w:rsidRPr="0048475E" w:rsidRDefault="00AD2172">
      <w:pPr>
        <w:pStyle w:val="ConsPlusNonformat"/>
        <w:contextualSpacing/>
        <w:jc w:val="center"/>
        <w:rPr>
          <w:rFonts w:ascii="Times New Roman" w:hAnsi="Times New Roman"/>
          <w:b/>
        </w:rPr>
      </w:pPr>
      <w:r w:rsidRPr="0048475E">
        <w:rPr>
          <w:rFonts w:ascii="Times New Roman" w:hAnsi="Times New Roman"/>
          <w:b/>
        </w:rPr>
        <w:t>3. ПРАВА И ОБЯЗАННОСТИ СТОРОН</w:t>
      </w:r>
    </w:p>
    <w:p w:rsidR="007625B2" w:rsidRPr="0048475E" w:rsidRDefault="00AD2172">
      <w:pPr>
        <w:pStyle w:val="Preformat"/>
        <w:ind w:firstLine="720"/>
        <w:contextualSpacing/>
        <w:jc w:val="both"/>
        <w:rPr>
          <w:rFonts w:ascii="Times New Roman" w:hAnsi="Times New Roman"/>
          <w:b/>
        </w:rPr>
      </w:pPr>
      <w:r w:rsidRPr="0048475E">
        <w:rPr>
          <w:rFonts w:ascii="Times New Roman" w:hAnsi="Times New Roman"/>
          <w:b/>
        </w:rPr>
        <w:t>3.1. Исполнитель обязан:</w:t>
      </w:r>
    </w:p>
    <w:p w:rsidR="007625B2" w:rsidRPr="0048475E" w:rsidRDefault="00AD2172">
      <w:pPr>
        <w:pStyle w:val="Preformat"/>
        <w:ind w:firstLine="720"/>
        <w:contextualSpacing/>
        <w:jc w:val="both"/>
        <w:rPr>
          <w:rFonts w:ascii="Times New Roman" w:hAnsi="Times New Roman"/>
        </w:rPr>
      </w:pPr>
      <w:r w:rsidRPr="0048475E">
        <w:rPr>
          <w:rFonts w:ascii="Times New Roman" w:hAnsi="Times New Roman"/>
        </w:rPr>
        <w:t>3.1.1. Провести мероприятие в соответствии с программой в установленные сроки.</w:t>
      </w:r>
    </w:p>
    <w:p w:rsidR="007625B2" w:rsidRPr="0048475E" w:rsidRDefault="00AD2172">
      <w:pPr>
        <w:pStyle w:val="Preformat"/>
        <w:ind w:firstLine="720"/>
        <w:contextualSpacing/>
        <w:jc w:val="both"/>
        <w:rPr>
          <w:rFonts w:ascii="Times New Roman" w:hAnsi="Times New Roman"/>
        </w:rPr>
      </w:pPr>
      <w:r w:rsidRPr="0048475E">
        <w:rPr>
          <w:rFonts w:ascii="Times New Roman" w:hAnsi="Times New Roman"/>
        </w:rPr>
        <w:t xml:space="preserve">3.1.2. Предоставить участникам мероприятия необходимые условия для участия. </w:t>
      </w:r>
    </w:p>
    <w:p w:rsidR="007625B2" w:rsidRPr="0048475E" w:rsidRDefault="00AD2172">
      <w:pPr>
        <w:spacing w:after="0" w:line="240" w:lineRule="auto"/>
        <w:ind w:firstLine="709"/>
        <w:contextualSpacing/>
        <w:jc w:val="both"/>
        <w:rPr>
          <w:rFonts w:ascii="Times New Roman" w:hAnsi="Times New Roman"/>
          <w:sz w:val="20"/>
        </w:rPr>
      </w:pPr>
      <w:r w:rsidRPr="0048475E">
        <w:rPr>
          <w:rFonts w:ascii="Times New Roman" w:hAnsi="Times New Roman"/>
          <w:sz w:val="20"/>
        </w:rPr>
        <w:t>3.1.3. Предоставлять Заказчику и участникам мероприятия полную и точную информацию об услугах, а также о ходе исполнения своих обязательств по настоящему договору, в том числе о сложностях, возникающих при исполнении настоящего договора.</w:t>
      </w:r>
    </w:p>
    <w:p w:rsidR="007625B2" w:rsidRPr="0048475E" w:rsidRDefault="00AD2172">
      <w:pPr>
        <w:spacing w:after="0" w:line="240" w:lineRule="auto"/>
        <w:ind w:firstLine="709"/>
        <w:contextualSpacing/>
        <w:jc w:val="both"/>
        <w:rPr>
          <w:rFonts w:ascii="Times New Roman" w:hAnsi="Times New Roman"/>
          <w:b/>
          <w:sz w:val="20"/>
        </w:rPr>
      </w:pPr>
      <w:r w:rsidRPr="0048475E">
        <w:rPr>
          <w:rFonts w:ascii="Times New Roman" w:hAnsi="Times New Roman"/>
          <w:b/>
          <w:sz w:val="20"/>
        </w:rPr>
        <w:t>3.2. Исполнитель имеет право:</w:t>
      </w:r>
    </w:p>
    <w:p w:rsidR="007625B2" w:rsidRPr="0048475E" w:rsidRDefault="00AD2172">
      <w:pPr>
        <w:widowControl w:val="0"/>
        <w:tabs>
          <w:tab w:val="left" w:pos="0"/>
          <w:tab w:val="left" w:pos="1134"/>
          <w:tab w:val="left" w:pos="1440"/>
        </w:tabs>
        <w:spacing w:after="0" w:line="240" w:lineRule="auto"/>
        <w:ind w:firstLine="709"/>
        <w:contextualSpacing/>
        <w:jc w:val="both"/>
        <w:rPr>
          <w:rFonts w:ascii="Times New Roman" w:hAnsi="Times New Roman"/>
          <w:sz w:val="20"/>
        </w:rPr>
      </w:pPr>
      <w:r w:rsidRPr="0048475E">
        <w:rPr>
          <w:rFonts w:ascii="Times New Roman" w:hAnsi="Times New Roman"/>
          <w:sz w:val="20"/>
        </w:rPr>
        <w:t>3.2.1. Запрашивать и получать от Заказчика информацию и документы, необходимые для полного, своевременного и качественного оказания услуг в рамках настоящего договора.</w:t>
      </w:r>
    </w:p>
    <w:p w:rsidR="007625B2" w:rsidRPr="0048475E" w:rsidRDefault="00AD2172">
      <w:pPr>
        <w:widowControl w:val="0"/>
        <w:tabs>
          <w:tab w:val="left" w:pos="0"/>
          <w:tab w:val="left" w:pos="1134"/>
          <w:tab w:val="left" w:pos="1440"/>
        </w:tabs>
        <w:spacing w:after="0" w:line="240" w:lineRule="auto"/>
        <w:ind w:firstLine="709"/>
        <w:contextualSpacing/>
        <w:jc w:val="both"/>
        <w:rPr>
          <w:rFonts w:ascii="Times New Roman" w:hAnsi="Times New Roman"/>
          <w:sz w:val="20"/>
        </w:rPr>
      </w:pPr>
      <w:r w:rsidRPr="0048475E">
        <w:rPr>
          <w:rFonts w:ascii="Times New Roman" w:hAnsi="Times New Roman"/>
          <w:sz w:val="20"/>
        </w:rPr>
        <w:t>3.2.2. Требовать своевременного подписания Заказчиком акта оказанных услуг (далее – Акт).</w:t>
      </w:r>
    </w:p>
    <w:p w:rsidR="007625B2" w:rsidRPr="0048475E" w:rsidRDefault="00AD2172">
      <w:pPr>
        <w:widowControl w:val="0"/>
        <w:tabs>
          <w:tab w:val="left" w:pos="0"/>
          <w:tab w:val="left" w:pos="1134"/>
          <w:tab w:val="left" w:pos="1440"/>
        </w:tabs>
        <w:spacing w:after="0" w:line="240" w:lineRule="auto"/>
        <w:ind w:firstLine="709"/>
        <w:contextualSpacing/>
        <w:jc w:val="both"/>
        <w:rPr>
          <w:rFonts w:ascii="Times New Roman" w:hAnsi="Times New Roman"/>
          <w:sz w:val="20"/>
        </w:rPr>
      </w:pPr>
      <w:r w:rsidRPr="0048475E">
        <w:rPr>
          <w:rFonts w:ascii="Times New Roman" w:hAnsi="Times New Roman"/>
          <w:sz w:val="20"/>
        </w:rPr>
        <w:t>3.2.3. Требовать своевременной оплаты оказанной услуги в соответствии с условиями договора.</w:t>
      </w:r>
    </w:p>
    <w:p w:rsidR="007625B2" w:rsidRPr="0048475E" w:rsidRDefault="00AD2172">
      <w:pPr>
        <w:spacing w:after="0" w:line="240" w:lineRule="auto"/>
        <w:ind w:firstLine="709"/>
        <w:contextualSpacing/>
        <w:jc w:val="both"/>
        <w:rPr>
          <w:rFonts w:ascii="Times New Roman" w:hAnsi="Times New Roman"/>
          <w:sz w:val="20"/>
        </w:rPr>
      </w:pPr>
      <w:r w:rsidRPr="0048475E">
        <w:rPr>
          <w:rFonts w:ascii="Times New Roman" w:hAnsi="Times New Roman"/>
          <w:sz w:val="20"/>
        </w:rPr>
        <w:t>3.2.4. Расторгнуть настоящий договор в одностороннем порядке в части оказания услуг участнику мероприятия, совершившему следующие нарушения:</w:t>
      </w:r>
    </w:p>
    <w:p w:rsidR="007625B2" w:rsidRPr="0048475E" w:rsidRDefault="00AD2172">
      <w:pPr>
        <w:numPr>
          <w:ilvl w:val="0"/>
          <w:numId w:val="3"/>
        </w:numPr>
        <w:spacing w:after="0" w:line="240" w:lineRule="auto"/>
        <w:contextualSpacing/>
        <w:jc w:val="both"/>
        <w:rPr>
          <w:rFonts w:ascii="Times New Roman" w:hAnsi="Times New Roman"/>
          <w:sz w:val="20"/>
        </w:rPr>
      </w:pPr>
      <w:r w:rsidRPr="0048475E">
        <w:rPr>
          <w:rFonts w:ascii="Times New Roman" w:hAnsi="Times New Roman"/>
          <w:sz w:val="20"/>
        </w:rPr>
        <w:t>распитие алкогольных или слабоалкогольных напитков, а также нахождение в состоянии алкогольного или наркотического опьянения на территории Исполнителя;</w:t>
      </w:r>
    </w:p>
    <w:p w:rsidR="007625B2" w:rsidRPr="0048475E" w:rsidRDefault="00AD2172">
      <w:pPr>
        <w:numPr>
          <w:ilvl w:val="0"/>
          <w:numId w:val="3"/>
        </w:numPr>
        <w:spacing w:after="0" w:line="240" w:lineRule="auto"/>
        <w:contextualSpacing/>
        <w:jc w:val="both"/>
        <w:rPr>
          <w:rFonts w:ascii="Times New Roman" w:hAnsi="Times New Roman"/>
          <w:sz w:val="20"/>
        </w:rPr>
      </w:pPr>
      <w:r w:rsidRPr="0048475E">
        <w:rPr>
          <w:rFonts w:ascii="Times New Roman" w:hAnsi="Times New Roman"/>
          <w:sz w:val="20"/>
        </w:rPr>
        <w:t>курение на территории и в помещениях Исполнителя;</w:t>
      </w:r>
    </w:p>
    <w:p w:rsidR="007625B2" w:rsidRPr="0048475E" w:rsidRDefault="00AD2172">
      <w:pPr>
        <w:numPr>
          <w:ilvl w:val="0"/>
          <w:numId w:val="3"/>
        </w:numPr>
        <w:spacing w:after="0" w:line="240" w:lineRule="auto"/>
        <w:contextualSpacing/>
        <w:jc w:val="both"/>
        <w:rPr>
          <w:rFonts w:ascii="Times New Roman" w:hAnsi="Times New Roman"/>
          <w:sz w:val="20"/>
        </w:rPr>
      </w:pPr>
      <w:r w:rsidRPr="0048475E">
        <w:rPr>
          <w:rFonts w:ascii="Times New Roman" w:hAnsi="Times New Roman"/>
          <w:sz w:val="20"/>
        </w:rPr>
        <w:t>асоциальное поведение;</w:t>
      </w:r>
    </w:p>
    <w:p w:rsidR="007625B2" w:rsidRPr="0048475E" w:rsidRDefault="00AD2172">
      <w:pPr>
        <w:numPr>
          <w:ilvl w:val="0"/>
          <w:numId w:val="3"/>
        </w:numPr>
        <w:spacing w:after="0" w:line="240" w:lineRule="auto"/>
        <w:contextualSpacing/>
        <w:jc w:val="both"/>
        <w:rPr>
          <w:rFonts w:ascii="Times New Roman" w:hAnsi="Times New Roman"/>
          <w:sz w:val="20"/>
        </w:rPr>
      </w:pPr>
      <w:r w:rsidRPr="0048475E">
        <w:rPr>
          <w:rFonts w:ascii="Times New Roman" w:hAnsi="Times New Roman"/>
          <w:sz w:val="20"/>
        </w:rPr>
        <w:t>нарушение правил нахождения на территории Исполнителя.</w:t>
      </w:r>
    </w:p>
    <w:p w:rsidR="007625B2" w:rsidRPr="0048475E" w:rsidRDefault="00AD2172">
      <w:pPr>
        <w:spacing w:after="0" w:line="240" w:lineRule="auto"/>
        <w:ind w:firstLine="709"/>
        <w:contextualSpacing/>
        <w:jc w:val="both"/>
        <w:rPr>
          <w:rFonts w:ascii="Times New Roman" w:hAnsi="Times New Roman"/>
          <w:sz w:val="20"/>
        </w:rPr>
      </w:pPr>
      <w:r w:rsidRPr="0048475E">
        <w:rPr>
          <w:rFonts w:ascii="Times New Roman" w:hAnsi="Times New Roman"/>
          <w:sz w:val="20"/>
        </w:rPr>
        <w:lastRenderedPageBreak/>
        <w:t xml:space="preserve">В случае расторжения договора в порядке, предусмотренном настоящим пунктом договора, Заказчик обязан </w:t>
      </w:r>
      <w:r w:rsidRPr="0048475E">
        <w:rPr>
          <w:rFonts w:ascii="Times New Roman" w:hAnsi="Times New Roman"/>
          <w:sz w:val="20"/>
          <w:highlight w:val="white"/>
        </w:rPr>
        <w:t>оплатить Исполнителю фактически понесенные последним расходы</w:t>
      </w:r>
      <w:r w:rsidRPr="0048475E">
        <w:rPr>
          <w:rFonts w:ascii="Times New Roman" w:hAnsi="Times New Roman"/>
          <w:sz w:val="20"/>
        </w:rPr>
        <w:t>.</w:t>
      </w:r>
    </w:p>
    <w:p w:rsidR="007625B2" w:rsidRPr="0048475E" w:rsidRDefault="00AD2172">
      <w:pPr>
        <w:spacing w:after="0" w:line="240" w:lineRule="auto"/>
        <w:ind w:firstLine="709"/>
        <w:contextualSpacing/>
        <w:jc w:val="both"/>
        <w:rPr>
          <w:rFonts w:ascii="Times New Roman" w:hAnsi="Times New Roman"/>
          <w:b/>
          <w:sz w:val="20"/>
        </w:rPr>
      </w:pPr>
      <w:r w:rsidRPr="0048475E">
        <w:rPr>
          <w:rFonts w:ascii="Times New Roman" w:hAnsi="Times New Roman"/>
          <w:b/>
          <w:sz w:val="20"/>
        </w:rPr>
        <w:t>3.3. Заказчик обязан:</w:t>
      </w:r>
    </w:p>
    <w:p w:rsidR="007625B2" w:rsidRPr="0048475E" w:rsidRDefault="00AD2172">
      <w:pPr>
        <w:spacing w:after="0" w:line="240" w:lineRule="auto"/>
        <w:ind w:firstLine="709"/>
        <w:contextualSpacing/>
        <w:jc w:val="both"/>
        <w:rPr>
          <w:rFonts w:ascii="Times New Roman" w:hAnsi="Times New Roman"/>
          <w:sz w:val="20"/>
        </w:rPr>
      </w:pPr>
      <w:r w:rsidRPr="0048475E">
        <w:rPr>
          <w:rFonts w:ascii="Times New Roman" w:hAnsi="Times New Roman"/>
          <w:sz w:val="20"/>
        </w:rPr>
        <w:t>3.3.1. Обеспечить Исполнителя всей необходимой информацией и документами об участниках мероприятия в целях оказания Исполнителем услуг в рамках настоящего договора, в том числе до начала оказания услуг представить Исполнителю следующие документы:</w:t>
      </w:r>
    </w:p>
    <w:p w:rsidR="007625B2" w:rsidRPr="0048475E" w:rsidRDefault="00AD2172">
      <w:pPr>
        <w:pStyle w:val="ac"/>
        <w:numPr>
          <w:ilvl w:val="0"/>
          <w:numId w:val="4"/>
        </w:numPr>
        <w:spacing w:after="0" w:line="240" w:lineRule="auto"/>
        <w:jc w:val="both"/>
        <w:rPr>
          <w:rFonts w:ascii="Times New Roman" w:hAnsi="Times New Roman"/>
          <w:sz w:val="20"/>
        </w:rPr>
      </w:pPr>
      <w:r w:rsidRPr="0048475E">
        <w:rPr>
          <w:rFonts w:ascii="Times New Roman" w:hAnsi="Times New Roman"/>
          <w:sz w:val="20"/>
        </w:rPr>
        <w:t>согласие на обработку персональных данных по форме, размещенной на сайте Исполнителя по адресу: https://narco-stop72.ru/reabilitatsiya_copy/stazhirovochnye-ploshchadki.</w:t>
      </w:r>
    </w:p>
    <w:p w:rsidR="007625B2" w:rsidRPr="0048475E" w:rsidRDefault="00AD2172">
      <w:pPr>
        <w:spacing w:after="0" w:line="240" w:lineRule="auto"/>
        <w:ind w:firstLine="709"/>
        <w:contextualSpacing/>
        <w:jc w:val="both"/>
        <w:rPr>
          <w:rFonts w:ascii="Times New Roman" w:hAnsi="Times New Roman"/>
          <w:sz w:val="20"/>
        </w:rPr>
      </w:pPr>
      <w:r w:rsidRPr="0048475E">
        <w:rPr>
          <w:rFonts w:ascii="Times New Roman" w:hAnsi="Times New Roman"/>
          <w:sz w:val="20"/>
        </w:rPr>
        <w:t>3.3.2. Уведомить Исполнителя об изменениях в планах участия в мероприятии, не позднее, чем за 3 (три) рабочих дня до начала мероприятия.</w:t>
      </w:r>
    </w:p>
    <w:p w:rsidR="007625B2" w:rsidRPr="0048475E" w:rsidRDefault="00AD2172">
      <w:pPr>
        <w:spacing w:after="0" w:line="240" w:lineRule="auto"/>
        <w:ind w:firstLine="709"/>
        <w:contextualSpacing/>
        <w:jc w:val="both"/>
        <w:rPr>
          <w:rFonts w:ascii="Times New Roman" w:hAnsi="Times New Roman"/>
          <w:sz w:val="20"/>
        </w:rPr>
      </w:pPr>
      <w:r w:rsidRPr="0048475E">
        <w:rPr>
          <w:rFonts w:ascii="Times New Roman" w:hAnsi="Times New Roman"/>
          <w:sz w:val="20"/>
        </w:rPr>
        <w:t>3.3.3. Оплатить услуги Исполнителя в размере и в порядке, указанных в настоящем договоре.</w:t>
      </w:r>
    </w:p>
    <w:p w:rsidR="007625B2" w:rsidRPr="0048475E" w:rsidRDefault="00AD2172">
      <w:pPr>
        <w:spacing w:after="0" w:line="240" w:lineRule="auto"/>
        <w:ind w:firstLine="709"/>
        <w:contextualSpacing/>
        <w:jc w:val="both"/>
        <w:rPr>
          <w:rFonts w:ascii="Times New Roman" w:hAnsi="Times New Roman"/>
          <w:sz w:val="20"/>
        </w:rPr>
      </w:pPr>
      <w:r w:rsidRPr="0048475E">
        <w:rPr>
          <w:rFonts w:ascii="Times New Roman" w:hAnsi="Times New Roman"/>
          <w:sz w:val="20"/>
        </w:rPr>
        <w:t>3.3.4. Подписать представляемый Исполнителем Акт в течение 2 (двух) календарных дней с даты окончания срока оказания услуг либо заявить мотивированный отказ от подписания Акта с указанием причин такого отказа.</w:t>
      </w:r>
    </w:p>
    <w:p w:rsidR="007625B2" w:rsidRPr="0048475E" w:rsidRDefault="00AD2172">
      <w:pPr>
        <w:spacing w:after="0" w:line="240" w:lineRule="auto"/>
        <w:ind w:firstLine="709"/>
        <w:contextualSpacing/>
        <w:jc w:val="both"/>
        <w:rPr>
          <w:rFonts w:ascii="Times New Roman" w:hAnsi="Times New Roman"/>
          <w:sz w:val="20"/>
        </w:rPr>
      </w:pPr>
      <w:r w:rsidRPr="0048475E">
        <w:rPr>
          <w:rFonts w:ascii="Times New Roman" w:hAnsi="Times New Roman"/>
          <w:sz w:val="20"/>
        </w:rPr>
        <w:t>В случае не подписания Акта либо не заявления отказа от подписания Акта, Заказчик подтверждают, что претензий по качеству, срокам оказания и объему оказанных услуг и иных претензий к Исполнителю не имеют.</w:t>
      </w:r>
    </w:p>
    <w:p w:rsidR="007625B2" w:rsidRPr="0048475E" w:rsidRDefault="00AD2172">
      <w:pPr>
        <w:spacing w:after="0" w:line="240" w:lineRule="auto"/>
        <w:ind w:firstLine="709"/>
        <w:contextualSpacing/>
        <w:jc w:val="both"/>
        <w:rPr>
          <w:rFonts w:ascii="Times New Roman" w:hAnsi="Times New Roman"/>
          <w:sz w:val="20"/>
        </w:rPr>
      </w:pPr>
      <w:r w:rsidRPr="0048475E">
        <w:rPr>
          <w:rFonts w:ascii="Times New Roman" w:hAnsi="Times New Roman"/>
          <w:sz w:val="20"/>
        </w:rPr>
        <w:t>3.3.5. В случае нанесения ущерба имуществу Исполнителя по вине участника мероприятия / Заказчика возместить его в полном объеме в течение 10 (десяти) календарных дней с даты причинения ущерба.</w:t>
      </w:r>
    </w:p>
    <w:p w:rsidR="007625B2" w:rsidRPr="0048475E" w:rsidRDefault="00AD2172">
      <w:pPr>
        <w:spacing w:after="0" w:line="240" w:lineRule="auto"/>
        <w:ind w:firstLine="709"/>
        <w:contextualSpacing/>
        <w:jc w:val="both"/>
        <w:rPr>
          <w:rFonts w:ascii="Times New Roman" w:hAnsi="Times New Roman"/>
          <w:b/>
          <w:sz w:val="20"/>
        </w:rPr>
      </w:pPr>
      <w:r w:rsidRPr="0048475E">
        <w:rPr>
          <w:rFonts w:ascii="Times New Roman" w:hAnsi="Times New Roman"/>
          <w:b/>
          <w:sz w:val="20"/>
        </w:rPr>
        <w:t>3.4. Заказчик имеет право:</w:t>
      </w:r>
    </w:p>
    <w:p w:rsidR="007625B2" w:rsidRPr="0048475E" w:rsidRDefault="00AD2172">
      <w:pPr>
        <w:spacing w:after="0" w:line="240" w:lineRule="auto"/>
        <w:ind w:firstLine="709"/>
        <w:contextualSpacing/>
        <w:jc w:val="both"/>
        <w:rPr>
          <w:rFonts w:ascii="Times New Roman" w:hAnsi="Times New Roman"/>
          <w:sz w:val="20"/>
        </w:rPr>
      </w:pPr>
      <w:r w:rsidRPr="0048475E">
        <w:rPr>
          <w:rFonts w:ascii="Times New Roman" w:hAnsi="Times New Roman"/>
          <w:sz w:val="20"/>
        </w:rPr>
        <w:t>3.4.1. Требовать предоставления услуг надлежащего качества.</w:t>
      </w:r>
    </w:p>
    <w:p w:rsidR="007625B2" w:rsidRPr="0048475E" w:rsidRDefault="00AD2172">
      <w:pPr>
        <w:spacing w:after="0" w:line="240" w:lineRule="auto"/>
        <w:ind w:firstLine="709"/>
        <w:contextualSpacing/>
        <w:jc w:val="both"/>
        <w:rPr>
          <w:rFonts w:ascii="Times New Roman" w:hAnsi="Times New Roman"/>
          <w:sz w:val="20"/>
        </w:rPr>
      </w:pPr>
      <w:r w:rsidRPr="0048475E">
        <w:rPr>
          <w:rFonts w:ascii="Times New Roman" w:hAnsi="Times New Roman"/>
          <w:sz w:val="20"/>
        </w:rPr>
        <w:t>3.4.2. Требовать от Исполнителя предоставления информации по вопросам, касающимся условий для оказания услуг.</w:t>
      </w:r>
    </w:p>
    <w:p w:rsidR="007625B2" w:rsidRDefault="00AD2172">
      <w:pPr>
        <w:spacing w:after="0" w:line="240" w:lineRule="auto"/>
        <w:ind w:firstLine="709"/>
        <w:contextualSpacing/>
        <w:jc w:val="both"/>
        <w:rPr>
          <w:rFonts w:ascii="Times New Roman" w:hAnsi="Times New Roman"/>
          <w:sz w:val="20"/>
        </w:rPr>
      </w:pPr>
      <w:r w:rsidRPr="0048475E">
        <w:rPr>
          <w:rFonts w:ascii="Times New Roman" w:hAnsi="Times New Roman"/>
          <w:sz w:val="20"/>
        </w:rPr>
        <w:t>3.4.3. В период действия договора проверять ход и качество услуг, не вмешиваясь в деятельность Исполнителя.</w:t>
      </w:r>
    </w:p>
    <w:p w:rsidR="00FF40DF" w:rsidRPr="0048475E" w:rsidRDefault="00FF40DF">
      <w:pPr>
        <w:spacing w:after="0" w:line="240" w:lineRule="auto"/>
        <w:ind w:firstLine="709"/>
        <w:contextualSpacing/>
        <w:jc w:val="both"/>
        <w:rPr>
          <w:rFonts w:ascii="Times New Roman" w:hAnsi="Times New Roman"/>
          <w:sz w:val="20"/>
        </w:rPr>
      </w:pPr>
    </w:p>
    <w:p w:rsidR="007625B2" w:rsidRPr="0048475E" w:rsidRDefault="00AD2172">
      <w:pPr>
        <w:pStyle w:val="ConsPlusNonformat"/>
        <w:contextualSpacing/>
        <w:jc w:val="center"/>
        <w:rPr>
          <w:rFonts w:ascii="Times New Roman" w:hAnsi="Times New Roman"/>
          <w:b/>
        </w:rPr>
      </w:pPr>
      <w:r w:rsidRPr="0048475E">
        <w:rPr>
          <w:rFonts w:ascii="Times New Roman" w:hAnsi="Times New Roman"/>
          <w:b/>
        </w:rPr>
        <w:t>4. ОТВЕТСТВЕННОСТЬ СТОРОН</w:t>
      </w:r>
    </w:p>
    <w:p w:rsidR="007625B2" w:rsidRPr="0048475E" w:rsidRDefault="00AD2172">
      <w:pPr>
        <w:numPr>
          <w:ilvl w:val="0"/>
          <w:numId w:val="5"/>
        </w:numPr>
        <w:spacing w:after="0" w:line="240" w:lineRule="auto"/>
        <w:contextualSpacing/>
        <w:jc w:val="both"/>
        <w:rPr>
          <w:rFonts w:ascii="Times New Roman" w:hAnsi="Times New Roman"/>
          <w:sz w:val="20"/>
        </w:rPr>
      </w:pPr>
      <w:r w:rsidRPr="0048475E">
        <w:rPr>
          <w:rFonts w:ascii="Times New Roman" w:hAnsi="Times New Roman"/>
          <w:sz w:val="20"/>
        </w:rPr>
        <w:t>Стороны обеспечат полное по объему, правильное по существу и своевременное по срокам исполнения своих обязанностей по настоящему договору.</w:t>
      </w:r>
    </w:p>
    <w:p w:rsidR="007625B2" w:rsidRPr="0048475E" w:rsidRDefault="00AD2172">
      <w:pPr>
        <w:numPr>
          <w:ilvl w:val="0"/>
          <w:numId w:val="5"/>
        </w:numPr>
        <w:spacing w:after="0" w:line="240" w:lineRule="auto"/>
        <w:contextualSpacing/>
        <w:jc w:val="both"/>
        <w:rPr>
          <w:rFonts w:ascii="Times New Roman" w:hAnsi="Times New Roman"/>
          <w:sz w:val="20"/>
        </w:rPr>
      </w:pPr>
      <w:r w:rsidRPr="0048475E">
        <w:rPr>
          <w:rFonts w:ascii="Times New Roman" w:hAnsi="Times New Roman"/>
          <w:sz w:val="20"/>
        </w:rP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7625B2" w:rsidRPr="0048475E" w:rsidRDefault="00AD2172">
      <w:pPr>
        <w:numPr>
          <w:ilvl w:val="0"/>
          <w:numId w:val="5"/>
        </w:numPr>
        <w:spacing w:after="0" w:line="240" w:lineRule="auto"/>
        <w:contextualSpacing/>
        <w:jc w:val="both"/>
        <w:rPr>
          <w:rFonts w:ascii="Times New Roman" w:hAnsi="Times New Roman"/>
          <w:sz w:val="20"/>
        </w:rPr>
      </w:pPr>
      <w:r w:rsidRPr="0048475E">
        <w:rPr>
          <w:rStyle w:val="FontStyle110"/>
          <w:rFonts w:ascii="Times New Roman" w:hAnsi="Times New Roman"/>
        </w:rPr>
        <w:t>Ответственность за безопасность, жизнь, здоровье и сохранность личных вещей на территории Исполнителя, несет Заказчик.</w:t>
      </w:r>
    </w:p>
    <w:p w:rsidR="007625B2" w:rsidRPr="0048475E" w:rsidRDefault="00AD2172">
      <w:pPr>
        <w:spacing w:after="0" w:line="240" w:lineRule="auto"/>
        <w:contextualSpacing/>
        <w:jc w:val="center"/>
        <w:outlineLvl w:val="0"/>
        <w:rPr>
          <w:rFonts w:ascii="Times New Roman" w:hAnsi="Times New Roman"/>
          <w:b/>
          <w:sz w:val="20"/>
        </w:rPr>
      </w:pPr>
      <w:r w:rsidRPr="0048475E">
        <w:rPr>
          <w:rFonts w:ascii="Times New Roman" w:hAnsi="Times New Roman"/>
          <w:b/>
          <w:sz w:val="20"/>
        </w:rPr>
        <w:t>5. НЕПРЕОДОЛИМАЯ СИЛА</w:t>
      </w:r>
    </w:p>
    <w:p w:rsidR="007625B2" w:rsidRPr="0048475E" w:rsidRDefault="00AD2172">
      <w:pPr>
        <w:numPr>
          <w:ilvl w:val="0"/>
          <w:numId w:val="6"/>
        </w:numPr>
        <w:spacing w:after="0" w:line="240" w:lineRule="auto"/>
        <w:contextualSpacing/>
        <w:jc w:val="both"/>
        <w:outlineLvl w:val="0"/>
        <w:rPr>
          <w:rFonts w:ascii="Times New Roman" w:hAnsi="Times New Roman"/>
          <w:sz w:val="20"/>
        </w:rPr>
      </w:pPr>
      <w:r w:rsidRPr="0048475E">
        <w:rPr>
          <w:rFonts w:ascii="Times New Roman" w:hAnsi="Times New Roman"/>
          <w:sz w:val="20"/>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предвидеть и предотвратить разумными мерами.</w:t>
      </w:r>
    </w:p>
    <w:p w:rsidR="007625B2" w:rsidRPr="0048475E" w:rsidRDefault="00AD2172">
      <w:pPr>
        <w:numPr>
          <w:ilvl w:val="0"/>
          <w:numId w:val="6"/>
        </w:numPr>
        <w:spacing w:after="0" w:line="240" w:lineRule="auto"/>
        <w:contextualSpacing/>
        <w:jc w:val="both"/>
        <w:outlineLvl w:val="0"/>
        <w:rPr>
          <w:rFonts w:ascii="Times New Roman" w:hAnsi="Times New Roman"/>
          <w:sz w:val="20"/>
        </w:rPr>
      </w:pPr>
      <w:r w:rsidRPr="0048475E">
        <w:rPr>
          <w:rFonts w:ascii="Times New Roman" w:hAnsi="Times New Roman"/>
          <w:sz w:val="20"/>
        </w:rPr>
        <w:t>К обстоятельствам непреодолимой силы относятся события, на которые стороны не могут оказать влияние и за возникновение которых они не несут ответственности, например, война и военные действия, пожар, наводнение, землетрясение, забастовка, правительственные постановления или распоряжения государственных органов. В этом случае срок исполнения обязательств переносится на срок, в течение которого действуют обстоятельства непреодолимой силы, или согласовывается Сторонами дополнительно.</w:t>
      </w:r>
    </w:p>
    <w:p w:rsidR="007625B2" w:rsidRPr="0048475E" w:rsidRDefault="00AD2172">
      <w:pPr>
        <w:numPr>
          <w:ilvl w:val="0"/>
          <w:numId w:val="6"/>
        </w:numPr>
        <w:spacing w:after="0" w:line="240" w:lineRule="auto"/>
        <w:contextualSpacing/>
        <w:jc w:val="both"/>
        <w:outlineLvl w:val="0"/>
        <w:rPr>
          <w:rFonts w:ascii="Times New Roman" w:hAnsi="Times New Roman"/>
          <w:sz w:val="20"/>
        </w:rPr>
      </w:pPr>
      <w:r w:rsidRPr="0048475E">
        <w:rPr>
          <w:rFonts w:ascii="Times New Roman" w:hAnsi="Times New Roman"/>
          <w:sz w:val="20"/>
        </w:rPr>
        <w:t>Сторона, для которой создалась невозможность исполнения обязательств по настоящему договору, обязана в течение 10 дней известить в письменной форме другую Сторону о возникновении (и прекращении) вышеуказанных обстоятельств. Извещение должно содержать данные о характере обстоятельств, а также официальные документы, удостоверяющие наличие этих обстоятельств.</w:t>
      </w:r>
    </w:p>
    <w:p w:rsidR="007625B2" w:rsidRPr="0048475E" w:rsidRDefault="00AD2172">
      <w:pPr>
        <w:numPr>
          <w:ilvl w:val="0"/>
          <w:numId w:val="6"/>
        </w:numPr>
        <w:spacing w:after="0" w:line="240" w:lineRule="auto"/>
        <w:contextualSpacing/>
        <w:jc w:val="both"/>
        <w:outlineLvl w:val="0"/>
        <w:rPr>
          <w:rFonts w:ascii="Times New Roman" w:hAnsi="Times New Roman"/>
          <w:sz w:val="20"/>
        </w:rPr>
      </w:pPr>
      <w:r w:rsidRPr="0048475E">
        <w:rPr>
          <w:rFonts w:ascii="Times New Roman" w:hAnsi="Times New Roman"/>
          <w:sz w:val="20"/>
        </w:rPr>
        <w:t>Сторона, не известившая другую Сторону в течение 10 календарных дней, лишается возможности ссылаться на обстоятельства непреодолимой силы в случае невыполнения условий настоящего договора.</w:t>
      </w:r>
    </w:p>
    <w:p w:rsidR="007625B2" w:rsidRPr="0048475E" w:rsidRDefault="00AD2172">
      <w:pPr>
        <w:numPr>
          <w:ilvl w:val="0"/>
          <w:numId w:val="6"/>
        </w:numPr>
        <w:spacing w:after="0" w:line="240" w:lineRule="auto"/>
        <w:contextualSpacing/>
        <w:jc w:val="both"/>
        <w:outlineLvl w:val="0"/>
        <w:rPr>
          <w:rFonts w:ascii="Times New Roman" w:hAnsi="Times New Roman"/>
          <w:sz w:val="20"/>
        </w:rPr>
      </w:pPr>
      <w:r w:rsidRPr="0048475E">
        <w:rPr>
          <w:rFonts w:ascii="Times New Roman" w:hAnsi="Times New Roman"/>
          <w:sz w:val="20"/>
        </w:rPr>
        <w:t>В случае, если из-за обстоятельств непреодолимой силы обязательства по договору невозможно выполнить даже по истечении срока, на который их исполнение было приостановлено, договор может быть расторгнут на основании статьи 451 Гражданского кодекса Российской Федерации (в связи с существенным изменением обстоятельств).</w:t>
      </w:r>
    </w:p>
    <w:p w:rsidR="007625B2" w:rsidRPr="0048475E" w:rsidRDefault="00AD2172">
      <w:pPr>
        <w:tabs>
          <w:tab w:val="left" w:pos="1134"/>
        </w:tabs>
        <w:spacing w:after="0" w:line="240" w:lineRule="auto"/>
        <w:contextualSpacing/>
        <w:jc w:val="center"/>
        <w:rPr>
          <w:rFonts w:ascii="Times New Roman" w:hAnsi="Times New Roman"/>
          <w:b/>
          <w:sz w:val="20"/>
        </w:rPr>
      </w:pPr>
      <w:r w:rsidRPr="0048475E">
        <w:rPr>
          <w:rFonts w:ascii="Times New Roman" w:hAnsi="Times New Roman"/>
          <w:b/>
          <w:sz w:val="20"/>
        </w:rPr>
        <w:t>6. КОНФИДЕНЦИАЛЬНОСТЬ</w:t>
      </w:r>
    </w:p>
    <w:p w:rsidR="007625B2" w:rsidRPr="0048475E" w:rsidRDefault="00AD2172">
      <w:pPr>
        <w:numPr>
          <w:ilvl w:val="0"/>
          <w:numId w:val="7"/>
        </w:numPr>
        <w:spacing w:after="0" w:line="240" w:lineRule="auto"/>
        <w:contextualSpacing/>
        <w:jc w:val="both"/>
        <w:rPr>
          <w:rFonts w:ascii="Times New Roman" w:hAnsi="Times New Roman"/>
          <w:sz w:val="20"/>
        </w:rPr>
      </w:pPr>
      <w:r w:rsidRPr="0048475E">
        <w:rPr>
          <w:rFonts w:ascii="Times New Roman" w:hAnsi="Times New Roman"/>
          <w:sz w:val="20"/>
        </w:rPr>
        <w:t>Стороны обязаны сохранять конфиденциальность информации, полученной в ходе исполнения настоящего договора.</w:t>
      </w:r>
    </w:p>
    <w:p w:rsidR="007625B2" w:rsidRPr="0048475E" w:rsidRDefault="00AD2172">
      <w:pPr>
        <w:numPr>
          <w:ilvl w:val="0"/>
          <w:numId w:val="7"/>
        </w:numPr>
        <w:spacing w:after="0" w:line="240" w:lineRule="auto"/>
        <w:contextualSpacing/>
        <w:jc w:val="both"/>
        <w:rPr>
          <w:rFonts w:ascii="Times New Roman" w:hAnsi="Times New Roman"/>
          <w:sz w:val="20"/>
        </w:rPr>
      </w:pPr>
      <w:r w:rsidRPr="0048475E">
        <w:rPr>
          <w:rFonts w:ascii="Times New Roman" w:hAnsi="Times New Roman"/>
          <w:sz w:val="20"/>
        </w:rPr>
        <w:t>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другой Стороны, независимо от причины прекращения действия настоящего договора.</w:t>
      </w:r>
    </w:p>
    <w:p w:rsidR="007625B2" w:rsidRPr="0048475E" w:rsidRDefault="00AD2172">
      <w:pPr>
        <w:numPr>
          <w:ilvl w:val="0"/>
          <w:numId w:val="7"/>
        </w:numPr>
        <w:spacing w:after="0" w:line="240" w:lineRule="auto"/>
        <w:contextualSpacing/>
        <w:jc w:val="both"/>
        <w:rPr>
          <w:rFonts w:ascii="Times New Roman" w:hAnsi="Times New Roman"/>
          <w:sz w:val="20"/>
        </w:rPr>
      </w:pPr>
      <w:r w:rsidRPr="0048475E">
        <w:rPr>
          <w:rFonts w:ascii="Times New Roman" w:hAnsi="Times New Roman"/>
          <w:sz w:val="20"/>
        </w:rPr>
        <w:t>Сторона не несет ответственности в случае передачи ею конфиденциальной информации государственным органам, имеющим право ее затребовать в соответствии с законодательством Российской Федерации, если предварительно уведомит другую Сторону об обращении за данной информацией соответствующих государственных органов.</w:t>
      </w:r>
    </w:p>
    <w:p w:rsidR="007625B2" w:rsidRPr="0048475E" w:rsidRDefault="00AD2172">
      <w:pPr>
        <w:tabs>
          <w:tab w:val="left" w:pos="360"/>
        </w:tabs>
        <w:spacing w:after="0" w:line="240" w:lineRule="auto"/>
        <w:contextualSpacing/>
        <w:jc w:val="center"/>
        <w:rPr>
          <w:rFonts w:ascii="Times New Roman" w:hAnsi="Times New Roman"/>
          <w:b/>
          <w:sz w:val="20"/>
        </w:rPr>
      </w:pPr>
      <w:r w:rsidRPr="0048475E">
        <w:rPr>
          <w:rFonts w:ascii="Times New Roman" w:hAnsi="Times New Roman"/>
          <w:b/>
          <w:sz w:val="20"/>
        </w:rPr>
        <w:t>7. ПОРЯДОК РАЗРЕШЕНИЯ СПОРОВ</w:t>
      </w:r>
    </w:p>
    <w:p w:rsidR="007625B2" w:rsidRPr="0048475E" w:rsidRDefault="00AD2172">
      <w:pPr>
        <w:numPr>
          <w:ilvl w:val="0"/>
          <w:numId w:val="8"/>
        </w:numPr>
        <w:tabs>
          <w:tab w:val="left" w:pos="360"/>
        </w:tabs>
        <w:spacing w:after="0" w:line="240" w:lineRule="auto"/>
        <w:contextualSpacing/>
        <w:jc w:val="both"/>
        <w:rPr>
          <w:rFonts w:ascii="Times New Roman" w:hAnsi="Times New Roman"/>
          <w:sz w:val="20"/>
        </w:rPr>
      </w:pPr>
      <w:r w:rsidRPr="0048475E">
        <w:rPr>
          <w:rFonts w:ascii="Times New Roman" w:hAnsi="Times New Roman"/>
          <w:sz w:val="20"/>
        </w:rPr>
        <w:lastRenderedPageBreak/>
        <w:t>При нарушении одной из Сторон условий настоящего договора другая Сторона направляет ей письменную претензию в порядке, определенном настоящим договором.</w:t>
      </w:r>
    </w:p>
    <w:p w:rsidR="007625B2" w:rsidRPr="0048475E" w:rsidRDefault="00AD2172">
      <w:pPr>
        <w:numPr>
          <w:ilvl w:val="0"/>
          <w:numId w:val="8"/>
        </w:numPr>
        <w:tabs>
          <w:tab w:val="left" w:pos="360"/>
        </w:tabs>
        <w:spacing w:after="0" w:line="240" w:lineRule="auto"/>
        <w:contextualSpacing/>
        <w:jc w:val="both"/>
        <w:rPr>
          <w:rFonts w:ascii="Times New Roman" w:hAnsi="Times New Roman"/>
          <w:sz w:val="20"/>
        </w:rPr>
      </w:pPr>
      <w:r w:rsidRPr="0048475E">
        <w:rPr>
          <w:rFonts w:ascii="Times New Roman" w:hAnsi="Times New Roman"/>
          <w:sz w:val="20"/>
        </w:rPr>
        <w:t>Сторона, получившая претензию, в течение 3 (трех) рабочих дней рассматривает претензию по существу и дает мотивированный ответ другой Стороне.</w:t>
      </w:r>
    </w:p>
    <w:p w:rsidR="007625B2" w:rsidRPr="0048475E" w:rsidRDefault="00AD2172">
      <w:pPr>
        <w:numPr>
          <w:ilvl w:val="0"/>
          <w:numId w:val="8"/>
        </w:numPr>
        <w:tabs>
          <w:tab w:val="left" w:pos="360"/>
        </w:tabs>
        <w:spacing w:after="0" w:line="240" w:lineRule="auto"/>
        <w:contextualSpacing/>
        <w:jc w:val="both"/>
        <w:rPr>
          <w:rFonts w:ascii="Times New Roman" w:hAnsi="Times New Roman"/>
          <w:sz w:val="20"/>
        </w:rPr>
      </w:pPr>
      <w:r w:rsidRPr="0048475E">
        <w:rPr>
          <w:rFonts w:ascii="Times New Roman" w:hAnsi="Times New Roman"/>
          <w:sz w:val="20"/>
        </w:rPr>
        <w:t xml:space="preserve">В случае полного или частичного отказа в удовлетворении претензии или неполучение в срок ответа на претензию Сторона имеет право обратиться в суд. </w:t>
      </w:r>
    </w:p>
    <w:p w:rsidR="007625B2" w:rsidRPr="0048475E" w:rsidRDefault="00AD2172">
      <w:pPr>
        <w:numPr>
          <w:ilvl w:val="0"/>
          <w:numId w:val="8"/>
        </w:numPr>
        <w:tabs>
          <w:tab w:val="left" w:pos="360"/>
        </w:tabs>
        <w:spacing w:after="0" w:line="240" w:lineRule="auto"/>
        <w:contextualSpacing/>
        <w:jc w:val="both"/>
        <w:rPr>
          <w:rFonts w:ascii="Times New Roman" w:hAnsi="Times New Roman"/>
          <w:sz w:val="20"/>
        </w:rPr>
      </w:pPr>
      <w:r w:rsidRPr="0048475E">
        <w:rPr>
          <w:rFonts w:ascii="Times New Roman" w:hAnsi="Times New Roman"/>
          <w:sz w:val="20"/>
        </w:rPr>
        <w:t>Споры, возникающие при толковании условий договора, его исполнении, при внесении изменений или расторжении настоящего договора, и иные споры, которые не удалось разрешить в досудебном порядке, передаются на рассмотрение в суд по местонахождению Исполнителя.</w:t>
      </w:r>
    </w:p>
    <w:p w:rsidR="007625B2" w:rsidRPr="0048475E" w:rsidRDefault="00AD2172">
      <w:pPr>
        <w:spacing w:after="0" w:line="240" w:lineRule="auto"/>
        <w:contextualSpacing/>
        <w:jc w:val="center"/>
        <w:rPr>
          <w:rFonts w:ascii="Times New Roman" w:hAnsi="Times New Roman"/>
          <w:b/>
          <w:sz w:val="20"/>
        </w:rPr>
      </w:pPr>
      <w:r w:rsidRPr="0048475E">
        <w:rPr>
          <w:rFonts w:ascii="Times New Roman" w:hAnsi="Times New Roman"/>
          <w:b/>
          <w:sz w:val="20"/>
        </w:rPr>
        <w:t>8. АНТИКОРРУПЦИОННАЯ ОГОВОРКА</w:t>
      </w:r>
    </w:p>
    <w:p w:rsidR="007625B2" w:rsidRPr="0048475E" w:rsidRDefault="00AD2172">
      <w:pPr>
        <w:numPr>
          <w:ilvl w:val="0"/>
          <w:numId w:val="9"/>
        </w:numPr>
        <w:spacing w:after="0" w:line="240" w:lineRule="auto"/>
        <w:contextualSpacing/>
        <w:jc w:val="both"/>
        <w:rPr>
          <w:rFonts w:ascii="Times New Roman" w:hAnsi="Times New Roman"/>
          <w:sz w:val="20"/>
        </w:rPr>
      </w:pPr>
      <w:r w:rsidRPr="0048475E">
        <w:rPr>
          <w:rFonts w:ascii="Times New Roman" w:hAnsi="Times New Roman"/>
          <w:sz w:val="20"/>
        </w:rPr>
        <w:t>Сторон</w:t>
      </w:r>
      <w:r w:rsidR="00406946">
        <w:rPr>
          <w:rFonts w:ascii="Times New Roman" w:hAnsi="Times New Roman"/>
          <w:sz w:val="20"/>
        </w:rPr>
        <w:t xml:space="preserve">ы декларирую о неприемлемости коррупционных действий и нетерпимости участия в каком-либо </w:t>
      </w:r>
      <w:r w:rsidR="00CC6CC6">
        <w:rPr>
          <w:rFonts w:ascii="Times New Roman" w:hAnsi="Times New Roman"/>
          <w:sz w:val="20"/>
        </w:rPr>
        <w:t>коррупционном действии, связанном с исполнением настоящего Договора</w:t>
      </w:r>
      <w:proofErr w:type="gramStart"/>
      <w:r w:rsidR="00CC6CC6">
        <w:rPr>
          <w:rFonts w:ascii="Times New Roman" w:hAnsi="Times New Roman"/>
          <w:sz w:val="20"/>
        </w:rPr>
        <w:t xml:space="preserve">. </w:t>
      </w:r>
      <w:proofErr w:type="gramEnd"/>
      <w:r w:rsidR="00CC6CC6">
        <w:rPr>
          <w:rFonts w:ascii="Times New Roman" w:hAnsi="Times New Roman"/>
          <w:sz w:val="20"/>
        </w:rPr>
        <w:t xml:space="preserve">Сторона, нарушившая антикоррупционные требования и (или) </w:t>
      </w:r>
      <w:r w:rsidR="00B714FF">
        <w:rPr>
          <w:rFonts w:ascii="Times New Roman" w:hAnsi="Times New Roman"/>
          <w:sz w:val="20"/>
        </w:rPr>
        <w:t xml:space="preserve">условия настоящего пункта, обязана возместить </w:t>
      </w:r>
      <w:r w:rsidR="00E24F2A">
        <w:rPr>
          <w:rFonts w:ascii="Times New Roman" w:hAnsi="Times New Roman"/>
          <w:sz w:val="20"/>
        </w:rPr>
        <w:t xml:space="preserve">другой Стороне возникшее у нее в результате этого убытки. Порядок возмещения </w:t>
      </w:r>
      <w:r w:rsidR="000D5947">
        <w:rPr>
          <w:rFonts w:ascii="Times New Roman" w:hAnsi="Times New Roman"/>
          <w:sz w:val="20"/>
        </w:rPr>
        <w:t>убытков определяется законодательством Российской Федерации и Договором.</w:t>
      </w:r>
    </w:p>
    <w:p w:rsidR="007625B2" w:rsidRPr="0048475E" w:rsidRDefault="00AD2172">
      <w:pPr>
        <w:tabs>
          <w:tab w:val="left" w:pos="360"/>
        </w:tabs>
        <w:spacing w:after="0" w:line="240" w:lineRule="auto"/>
        <w:contextualSpacing/>
        <w:jc w:val="center"/>
        <w:rPr>
          <w:rFonts w:ascii="Times New Roman" w:hAnsi="Times New Roman"/>
          <w:b/>
          <w:sz w:val="20"/>
        </w:rPr>
      </w:pPr>
      <w:r w:rsidRPr="0048475E">
        <w:rPr>
          <w:rFonts w:ascii="Times New Roman" w:hAnsi="Times New Roman"/>
          <w:b/>
          <w:sz w:val="20"/>
        </w:rPr>
        <w:t>9. ЗАКЛЮЧИТЕЛЬНЫЕ ПОЛОЖЕНИЯ</w:t>
      </w:r>
    </w:p>
    <w:p w:rsidR="007625B2" w:rsidRPr="0048475E" w:rsidRDefault="00AD2172">
      <w:pPr>
        <w:pStyle w:val="23"/>
        <w:numPr>
          <w:ilvl w:val="0"/>
          <w:numId w:val="10"/>
        </w:numPr>
        <w:tabs>
          <w:tab w:val="left" w:pos="0"/>
          <w:tab w:val="left" w:pos="1200"/>
        </w:tabs>
        <w:spacing w:before="0" w:line="240" w:lineRule="auto"/>
        <w:contextualSpacing/>
        <w:rPr>
          <w:rFonts w:ascii="Times New Roman" w:hAnsi="Times New Roman"/>
          <w:sz w:val="20"/>
        </w:rPr>
      </w:pPr>
      <w:r w:rsidRPr="0048475E">
        <w:rPr>
          <w:rFonts w:ascii="Times New Roman" w:hAnsi="Times New Roman"/>
          <w:sz w:val="20"/>
        </w:rPr>
        <w:t>Настоящий договор вступает в силу с момента его подписания Сторонами и действует до полного исполнения Сторонами всех своих обязательств по настоящему договору.</w:t>
      </w:r>
      <w:bookmarkStart w:id="4" w:name="_Hlk74049408"/>
    </w:p>
    <w:p w:rsidR="007625B2" w:rsidRPr="0048475E" w:rsidRDefault="00AD2172">
      <w:pPr>
        <w:pStyle w:val="23"/>
        <w:numPr>
          <w:ilvl w:val="0"/>
          <w:numId w:val="10"/>
        </w:numPr>
        <w:tabs>
          <w:tab w:val="left" w:pos="0"/>
          <w:tab w:val="left" w:pos="1200"/>
        </w:tabs>
        <w:spacing w:before="0" w:line="240" w:lineRule="auto"/>
        <w:contextualSpacing/>
        <w:rPr>
          <w:rFonts w:ascii="Times New Roman" w:hAnsi="Times New Roman"/>
          <w:sz w:val="20"/>
        </w:rPr>
      </w:pPr>
      <w:r w:rsidRPr="0048475E">
        <w:rPr>
          <w:rFonts w:ascii="Times New Roman" w:hAnsi="Times New Roman"/>
          <w:sz w:val="20"/>
        </w:rPr>
        <w:t>Все изменения и дополнения к настоящему договору оформляются в письменном виде и считаются действительными при наличии подписей уполномоченных лиц и печатей обеих Сторон.</w:t>
      </w:r>
      <w:bookmarkEnd w:id="4"/>
    </w:p>
    <w:p w:rsidR="007625B2" w:rsidRPr="0048475E" w:rsidRDefault="00AD2172">
      <w:pPr>
        <w:pStyle w:val="23"/>
        <w:numPr>
          <w:ilvl w:val="0"/>
          <w:numId w:val="10"/>
        </w:numPr>
        <w:tabs>
          <w:tab w:val="left" w:pos="0"/>
          <w:tab w:val="left" w:pos="1200"/>
        </w:tabs>
        <w:spacing w:before="0" w:line="240" w:lineRule="auto"/>
        <w:contextualSpacing/>
        <w:rPr>
          <w:rFonts w:ascii="Times New Roman" w:hAnsi="Times New Roman"/>
          <w:sz w:val="20"/>
        </w:rPr>
      </w:pPr>
      <w:r w:rsidRPr="0048475E">
        <w:rPr>
          <w:rFonts w:ascii="Times New Roman" w:hAnsi="Times New Roman"/>
          <w:sz w:val="20"/>
        </w:rPr>
        <w:t>Заявления, уведомления, извещения, требования, претензии или иные юридически значимые сообщения, с которыми настоящий договор связывает гражданско-правовые последствия для Сторон настоящего договора, влекут для этого лица такие последствия с момента, указанного в юридически значимом сообщении.</w:t>
      </w:r>
    </w:p>
    <w:p w:rsidR="007625B2" w:rsidRPr="0048475E" w:rsidRDefault="00AD2172">
      <w:pPr>
        <w:spacing w:after="0" w:line="240" w:lineRule="auto"/>
        <w:ind w:firstLine="709"/>
        <w:contextualSpacing/>
        <w:jc w:val="both"/>
        <w:rPr>
          <w:rFonts w:ascii="Times New Roman" w:hAnsi="Times New Roman"/>
          <w:sz w:val="20"/>
        </w:rPr>
      </w:pPr>
      <w:r w:rsidRPr="0048475E">
        <w:rPr>
          <w:rFonts w:ascii="Times New Roman" w:hAnsi="Times New Roman"/>
          <w:sz w:val="20"/>
        </w:rPr>
        <w:t>Юридически значимые сообщения подлежат передаче путем направления посредством почтовой, факсимильной либо электронной связи по адресам, указанным в настоящем договоре.</w:t>
      </w:r>
    </w:p>
    <w:p w:rsidR="007625B2" w:rsidRPr="0048475E" w:rsidRDefault="00AD2172">
      <w:pPr>
        <w:spacing w:after="0" w:line="240" w:lineRule="auto"/>
        <w:ind w:firstLine="709"/>
        <w:contextualSpacing/>
        <w:jc w:val="both"/>
        <w:rPr>
          <w:rFonts w:ascii="Times New Roman" w:hAnsi="Times New Roman"/>
          <w:sz w:val="20"/>
        </w:rPr>
      </w:pPr>
      <w:r w:rsidRPr="0048475E">
        <w:rPr>
          <w:rFonts w:ascii="Times New Roman" w:hAnsi="Times New Roman"/>
          <w:sz w:val="20"/>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ему вручено или Сторона не ознакомилась с ним.</w:t>
      </w:r>
    </w:p>
    <w:p w:rsidR="007625B2" w:rsidRPr="0048475E" w:rsidRDefault="00AD2172">
      <w:pPr>
        <w:pStyle w:val="23"/>
        <w:numPr>
          <w:ilvl w:val="0"/>
          <w:numId w:val="10"/>
        </w:numPr>
        <w:tabs>
          <w:tab w:val="left" w:pos="0"/>
          <w:tab w:val="left" w:pos="1200"/>
        </w:tabs>
        <w:spacing w:before="0" w:line="240" w:lineRule="auto"/>
        <w:contextualSpacing/>
        <w:rPr>
          <w:rFonts w:ascii="Times New Roman" w:hAnsi="Times New Roman"/>
          <w:sz w:val="20"/>
        </w:rPr>
      </w:pPr>
      <w:r w:rsidRPr="0048475E">
        <w:rPr>
          <w:rFonts w:ascii="Times New Roman" w:hAnsi="Times New Roman"/>
          <w:sz w:val="20"/>
        </w:rPr>
        <w:t>Об изменении местонахождения, почтового адреса, адреса электронной почты, номеров телефонов, банковских и других реквизитов Стороны обязаны информировать друг друга не позднее чем через 5 (пять) рабочих дней после их изменения. В случае не извещения или несвоевременного извещения о происшедших изменениях обязательства по прежним реквизитам будут считаться надлежащим образом исполненными.</w:t>
      </w:r>
    </w:p>
    <w:p w:rsidR="007625B2" w:rsidRPr="0048475E" w:rsidRDefault="00AD2172">
      <w:pPr>
        <w:pStyle w:val="23"/>
        <w:numPr>
          <w:ilvl w:val="0"/>
          <w:numId w:val="10"/>
        </w:numPr>
        <w:tabs>
          <w:tab w:val="left" w:pos="0"/>
          <w:tab w:val="left" w:pos="1200"/>
        </w:tabs>
        <w:spacing w:before="0" w:line="240" w:lineRule="auto"/>
        <w:contextualSpacing/>
        <w:rPr>
          <w:rFonts w:ascii="Times New Roman" w:hAnsi="Times New Roman"/>
          <w:sz w:val="20"/>
        </w:rPr>
      </w:pPr>
      <w:r w:rsidRPr="0048475E">
        <w:rPr>
          <w:rFonts w:ascii="Times New Roman" w:hAnsi="Times New Roman"/>
          <w:sz w:val="20"/>
        </w:rPr>
        <w:t>Настоящий договор составлен в 2-х экземплярах, имеющих равную юридическую силу, по одному экземпляру для каждой из сторон.</w:t>
      </w:r>
    </w:p>
    <w:p w:rsidR="007625B2" w:rsidRPr="0048475E" w:rsidRDefault="00AD2172">
      <w:pPr>
        <w:pStyle w:val="23"/>
        <w:numPr>
          <w:ilvl w:val="0"/>
          <w:numId w:val="10"/>
        </w:numPr>
        <w:tabs>
          <w:tab w:val="left" w:pos="0"/>
          <w:tab w:val="left" w:pos="1200"/>
        </w:tabs>
        <w:spacing w:before="0" w:line="240" w:lineRule="auto"/>
        <w:contextualSpacing/>
        <w:rPr>
          <w:rFonts w:ascii="Times New Roman" w:hAnsi="Times New Roman"/>
          <w:sz w:val="20"/>
        </w:rPr>
      </w:pPr>
      <w:r w:rsidRPr="0048475E">
        <w:rPr>
          <w:rFonts w:ascii="Times New Roman" w:hAnsi="Times New Roman"/>
          <w:sz w:val="20"/>
        </w:rPr>
        <w:t>Во всем ином, не оговоренном в настоящем договоре, Стороны будут руководствоваться законодательством Российской Федерации.</w:t>
      </w:r>
    </w:p>
    <w:p w:rsidR="007625B2" w:rsidRPr="0048475E" w:rsidRDefault="00AD2172">
      <w:pPr>
        <w:spacing w:after="0" w:line="240" w:lineRule="auto"/>
        <w:ind w:firstLine="709"/>
        <w:contextualSpacing/>
        <w:jc w:val="center"/>
        <w:rPr>
          <w:rFonts w:ascii="Times New Roman" w:hAnsi="Times New Roman"/>
          <w:b/>
          <w:sz w:val="20"/>
        </w:rPr>
      </w:pPr>
      <w:r w:rsidRPr="0048475E">
        <w:rPr>
          <w:rFonts w:ascii="Times New Roman" w:hAnsi="Times New Roman"/>
          <w:b/>
          <w:sz w:val="20"/>
        </w:rPr>
        <w:t>10. РЕКВИЗИТЫ И ПОДПИСИ СТОРОН</w:t>
      </w:r>
    </w:p>
    <w:tbl>
      <w:tblPr>
        <w:tblW w:w="0" w:type="auto"/>
        <w:tblLayout w:type="fixed"/>
        <w:tblLook w:val="04A0" w:firstRow="1" w:lastRow="0" w:firstColumn="1" w:lastColumn="0" w:noHBand="0" w:noVBand="1"/>
      </w:tblPr>
      <w:tblGrid>
        <w:gridCol w:w="4786"/>
        <w:gridCol w:w="4819"/>
      </w:tblGrid>
      <w:tr w:rsidR="007625B2" w:rsidRPr="0048475E">
        <w:tc>
          <w:tcPr>
            <w:tcW w:w="4786" w:type="dxa"/>
            <w:shd w:val="clear" w:color="auto" w:fill="auto"/>
          </w:tcPr>
          <w:p w:rsidR="007625B2" w:rsidRDefault="00AD2172">
            <w:pPr>
              <w:spacing w:after="0" w:line="240" w:lineRule="auto"/>
              <w:contextualSpacing/>
              <w:jc w:val="center"/>
              <w:rPr>
                <w:rFonts w:ascii="Times New Roman" w:hAnsi="Times New Roman"/>
                <w:b/>
                <w:sz w:val="20"/>
              </w:rPr>
            </w:pPr>
            <w:r w:rsidRPr="0048475E">
              <w:rPr>
                <w:rFonts w:ascii="Times New Roman" w:hAnsi="Times New Roman"/>
                <w:b/>
                <w:sz w:val="20"/>
              </w:rPr>
              <w:t>«Исполнитель»</w:t>
            </w:r>
          </w:p>
          <w:p w:rsidR="0048475E" w:rsidRPr="0048475E" w:rsidRDefault="0048475E">
            <w:pPr>
              <w:spacing w:after="0" w:line="240" w:lineRule="auto"/>
              <w:contextualSpacing/>
              <w:jc w:val="center"/>
              <w:rPr>
                <w:rFonts w:ascii="Times New Roman" w:hAnsi="Times New Roman"/>
                <w:b/>
                <w:sz w:val="20"/>
              </w:rPr>
            </w:pPr>
          </w:p>
          <w:p w:rsidR="007625B2" w:rsidRDefault="00AD2172">
            <w:pPr>
              <w:spacing w:after="0" w:line="240" w:lineRule="auto"/>
              <w:contextualSpacing/>
              <w:jc w:val="center"/>
              <w:rPr>
                <w:rFonts w:ascii="Times New Roman" w:hAnsi="Times New Roman"/>
                <w:b/>
                <w:sz w:val="20"/>
              </w:rPr>
            </w:pPr>
            <w:r w:rsidRPr="0048475E">
              <w:rPr>
                <w:rFonts w:ascii="Times New Roman" w:hAnsi="Times New Roman"/>
                <w:b/>
                <w:sz w:val="20"/>
              </w:rPr>
              <w:t>ГАУ ТО «ОЦПР»</w:t>
            </w:r>
          </w:p>
          <w:p w:rsidR="0048475E" w:rsidRPr="0048475E" w:rsidRDefault="0048475E">
            <w:pPr>
              <w:spacing w:after="0" w:line="240" w:lineRule="auto"/>
              <w:contextualSpacing/>
              <w:jc w:val="center"/>
              <w:rPr>
                <w:rFonts w:ascii="Times New Roman" w:hAnsi="Times New Roman"/>
                <w:b/>
                <w:sz w:val="20"/>
              </w:rPr>
            </w:pPr>
          </w:p>
          <w:p w:rsidR="007625B2" w:rsidRPr="0048475E" w:rsidRDefault="00AD2172">
            <w:pPr>
              <w:spacing w:after="0" w:line="240" w:lineRule="auto"/>
              <w:contextualSpacing/>
              <w:rPr>
                <w:rFonts w:ascii="Times New Roman" w:hAnsi="Times New Roman"/>
                <w:sz w:val="20"/>
              </w:rPr>
            </w:pPr>
            <w:r w:rsidRPr="0048475E">
              <w:rPr>
                <w:rFonts w:ascii="Times New Roman" w:hAnsi="Times New Roman"/>
                <w:sz w:val="20"/>
              </w:rPr>
              <w:t xml:space="preserve">Юридический (почтовый) адрес: 625509, Тюменская область, </w:t>
            </w:r>
            <w:proofErr w:type="spellStart"/>
            <w:r w:rsidRPr="0048475E">
              <w:rPr>
                <w:rFonts w:ascii="Times New Roman" w:hAnsi="Times New Roman"/>
                <w:sz w:val="20"/>
              </w:rPr>
              <w:t>м.р</w:t>
            </w:r>
            <w:proofErr w:type="spellEnd"/>
            <w:r w:rsidRPr="0048475E">
              <w:rPr>
                <w:rFonts w:ascii="Times New Roman" w:hAnsi="Times New Roman"/>
                <w:sz w:val="20"/>
              </w:rPr>
              <w:t xml:space="preserve">-н Тюменский, </w:t>
            </w:r>
            <w:proofErr w:type="spellStart"/>
            <w:r w:rsidRPr="0048475E">
              <w:rPr>
                <w:rFonts w:ascii="Times New Roman" w:hAnsi="Times New Roman"/>
                <w:sz w:val="20"/>
              </w:rPr>
              <w:t>с.п</w:t>
            </w:r>
            <w:proofErr w:type="spellEnd"/>
            <w:r w:rsidRPr="0048475E">
              <w:rPr>
                <w:rFonts w:ascii="Times New Roman" w:hAnsi="Times New Roman"/>
                <w:sz w:val="20"/>
              </w:rPr>
              <w:t xml:space="preserve">. </w:t>
            </w:r>
            <w:proofErr w:type="spellStart"/>
            <w:r w:rsidRPr="0048475E">
              <w:rPr>
                <w:rFonts w:ascii="Times New Roman" w:hAnsi="Times New Roman"/>
                <w:sz w:val="20"/>
              </w:rPr>
              <w:t>Новотарманское</w:t>
            </w:r>
            <w:proofErr w:type="spellEnd"/>
            <w:r w:rsidRPr="0048475E">
              <w:rPr>
                <w:rFonts w:ascii="Times New Roman" w:hAnsi="Times New Roman"/>
                <w:sz w:val="20"/>
              </w:rPr>
              <w:t>, тер. автодорога Тюмень-</w:t>
            </w:r>
            <w:proofErr w:type="spellStart"/>
            <w:r w:rsidRPr="0048475E">
              <w:rPr>
                <w:rFonts w:ascii="Times New Roman" w:hAnsi="Times New Roman"/>
                <w:sz w:val="20"/>
              </w:rPr>
              <w:t>Салаирка</w:t>
            </w:r>
            <w:proofErr w:type="spellEnd"/>
            <w:r w:rsidRPr="0048475E">
              <w:rPr>
                <w:rFonts w:ascii="Times New Roman" w:hAnsi="Times New Roman"/>
                <w:sz w:val="20"/>
              </w:rPr>
              <w:t>-гр. Свердловской области, км 23-ий, стр. 27</w:t>
            </w:r>
          </w:p>
          <w:p w:rsidR="007625B2" w:rsidRPr="0048475E" w:rsidRDefault="00AD2172">
            <w:pPr>
              <w:spacing w:after="0" w:line="240" w:lineRule="auto"/>
              <w:contextualSpacing/>
              <w:rPr>
                <w:rFonts w:ascii="Times New Roman" w:hAnsi="Times New Roman"/>
                <w:sz w:val="20"/>
              </w:rPr>
            </w:pPr>
            <w:r w:rsidRPr="0048475E">
              <w:rPr>
                <w:rFonts w:ascii="Times New Roman" w:hAnsi="Times New Roman"/>
                <w:sz w:val="20"/>
              </w:rPr>
              <w:t>Тел.: 8 (3452) 77-00-66 (приемная), 77-03-89 (бухгалтерия)</w:t>
            </w:r>
          </w:p>
          <w:p w:rsidR="007625B2" w:rsidRPr="0048475E" w:rsidRDefault="00AD2172">
            <w:pPr>
              <w:spacing w:after="0" w:line="240" w:lineRule="auto"/>
              <w:contextualSpacing/>
              <w:rPr>
                <w:rFonts w:ascii="Times New Roman" w:hAnsi="Times New Roman"/>
                <w:sz w:val="20"/>
              </w:rPr>
            </w:pPr>
            <w:r w:rsidRPr="0048475E">
              <w:rPr>
                <w:rFonts w:ascii="Times New Roman" w:hAnsi="Times New Roman"/>
                <w:sz w:val="20"/>
              </w:rPr>
              <w:t>Адрес электронной почты: ocpr72@obl72.ru</w:t>
            </w:r>
          </w:p>
          <w:p w:rsidR="007625B2" w:rsidRPr="0048475E" w:rsidRDefault="00AD2172">
            <w:pPr>
              <w:spacing w:after="0" w:line="240" w:lineRule="auto"/>
              <w:contextualSpacing/>
              <w:jc w:val="both"/>
              <w:rPr>
                <w:rFonts w:ascii="Times New Roman" w:hAnsi="Times New Roman"/>
                <w:sz w:val="20"/>
              </w:rPr>
            </w:pPr>
            <w:r w:rsidRPr="0048475E">
              <w:rPr>
                <w:rFonts w:ascii="Times New Roman" w:hAnsi="Times New Roman"/>
                <w:sz w:val="20"/>
              </w:rPr>
              <w:t>ИНН 7224037176</w:t>
            </w:r>
          </w:p>
          <w:p w:rsidR="007625B2" w:rsidRPr="0048475E" w:rsidRDefault="00AD2172">
            <w:pPr>
              <w:spacing w:after="0" w:line="240" w:lineRule="auto"/>
              <w:contextualSpacing/>
              <w:jc w:val="both"/>
              <w:rPr>
                <w:rFonts w:ascii="Times New Roman" w:hAnsi="Times New Roman"/>
                <w:sz w:val="20"/>
              </w:rPr>
            </w:pPr>
            <w:r w:rsidRPr="0048475E">
              <w:rPr>
                <w:rFonts w:ascii="Times New Roman" w:hAnsi="Times New Roman"/>
                <w:sz w:val="20"/>
              </w:rPr>
              <w:t>КПП 722401001</w:t>
            </w:r>
          </w:p>
          <w:p w:rsidR="007625B2" w:rsidRPr="0048475E" w:rsidRDefault="00AD2172">
            <w:pPr>
              <w:spacing w:after="0" w:line="240" w:lineRule="auto"/>
              <w:contextualSpacing/>
              <w:rPr>
                <w:rFonts w:ascii="Times New Roman" w:hAnsi="Times New Roman"/>
                <w:sz w:val="20"/>
              </w:rPr>
            </w:pPr>
            <w:r w:rsidRPr="0048475E">
              <w:rPr>
                <w:rFonts w:ascii="Times New Roman" w:hAnsi="Times New Roman"/>
                <w:sz w:val="20"/>
              </w:rPr>
              <w:t>ОГРН 1077203065444</w:t>
            </w:r>
          </w:p>
          <w:p w:rsidR="007625B2" w:rsidRPr="0048475E" w:rsidRDefault="00AD2172">
            <w:pPr>
              <w:spacing w:after="0" w:line="240" w:lineRule="auto"/>
              <w:contextualSpacing/>
              <w:rPr>
                <w:rFonts w:ascii="Times New Roman" w:hAnsi="Times New Roman"/>
                <w:sz w:val="20"/>
              </w:rPr>
            </w:pPr>
            <w:r w:rsidRPr="0048475E">
              <w:rPr>
                <w:rFonts w:ascii="Times New Roman" w:hAnsi="Times New Roman"/>
                <w:sz w:val="20"/>
                <w:highlight w:val="white"/>
              </w:rPr>
              <w:t>УФК по Тюменской области (Департамент финансов Тюменской области (ГАУ ТО «Областной центр профилактики и реабилитации ЛС001051160ОЦПР»)</w:t>
            </w:r>
          </w:p>
          <w:p w:rsidR="007625B2" w:rsidRPr="0048475E" w:rsidRDefault="00AD2172">
            <w:pPr>
              <w:spacing w:after="0" w:line="240" w:lineRule="auto"/>
              <w:contextualSpacing/>
              <w:rPr>
                <w:rFonts w:ascii="Times New Roman" w:hAnsi="Times New Roman"/>
                <w:sz w:val="20"/>
              </w:rPr>
            </w:pPr>
            <w:r w:rsidRPr="0048475E">
              <w:rPr>
                <w:rFonts w:ascii="Times New Roman" w:hAnsi="Times New Roman"/>
                <w:sz w:val="20"/>
              </w:rPr>
              <w:t>Расчетный счет 03224643710000006700</w:t>
            </w:r>
          </w:p>
          <w:p w:rsidR="007625B2" w:rsidRPr="0048475E" w:rsidRDefault="00AD2172" w:rsidP="00612925">
            <w:pPr>
              <w:spacing w:after="0" w:line="240" w:lineRule="auto"/>
              <w:contextualSpacing/>
              <w:rPr>
                <w:rFonts w:ascii="Times New Roman" w:hAnsi="Times New Roman"/>
                <w:sz w:val="20"/>
              </w:rPr>
            </w:pPr>
            <w:r w:rsidRPr="0048475E">
              <w:rPr>
                <w:rFonts w:ascii="Times New Roman" w:hAnsi="Times New Roman"/>
                <w:sz w:val="20"/>
              </w:rPr>
              <w:t>ЕКС 40102810945370000060</w:t>
            </w:r>
            <w:r w:rsidRPr="00612925">
              <w:rPr>
                <w:rFonts w:ascii="Times New Roman" w:hAnsi="Times New Roman"/>
                <w:sz w:val="20"/>
              </w:rPr>
              <w:t xml:space="preserve">Наименование банка: </w:t>
            </w:r>
            <w:r w:rsidR="00612925" w:rsidRPr="00612925">
              <w:rPr>
                <w:rFonts w:ascii="Times New Roman" w:hAnsi="Times New Roman"/>
                <w:color w:val="auto"/>
                <w:sz w:val="20"/>
              </w:rPr>
              <w:t>ОКЦ №4 УГУ Банка России//УФК по Тюменской области г. Тюмень</w:t>
            </w:r>
          </w:p>
          <w:p w:rsidR="007625B2" w:rsidRDefault="00AD2172">
            <w:pPr>
              <w:spacing w:after="0" w:line="240" w:lineRule="auto"/>
              <w:contextualSpacing/>
              <w:jc w:val="both"/>
              <w:rPr>
                <w:rFonts w:ascii="Times New Roman" w:hAnsi="Times New Roman"/>
                <w:sz w:val="20"/>
              </w:rPr>
            </w:pPr>
            <w:r w:rsidRPr="0048475E">
              <w:rPr>
                <w:rFonts w:ascii="Times New Roman" w:hAnsi="Times New Roman"/>
                <w:sz w:val="20"/>
              </w:rPr>
              <w:t>БИК 017102101</w:t>
            </w:r>
          </w:p>
          <w:p w:rsidR="0048475E" w:rsidRDefault="0048475E">
            <w:pPr>
              <w:spacing w:after="0" w:line="240" w:lineRule="auto"/>
              <w:contextualSpacing/>
              <w:jc w:val="both"/>
              <w:rPr>
                <w:rFonts w:ascii="Times New Roman" w:hAnsi="Times New Roman"/>
                <w:sz w:val="20"/>
              </w:rPr>
            </w:pPr>
          </w:p>
          <w:p w:rsidR="007625B2" w:rsidRPr="0048475E" w:rsidRDefault="007625B2">
            <w:pPr>
              <w:spacing w:after="0" w:line="240" w:lineRule="auto"/>
              <w:contextualSpacing/>
              <w:jc w:val="both"/>
              <w:rPr>
                <w:rFonts w:ascii="Times New Roman" w:hAnsi="Times New Roman"/>
                <w:sz w:val="20"/>
              </w:rPr>
            </w:pPr>
          </w:p>
          <w:p w:rsidR="007625B2" w:rsidRPr="0048475E" w:rsidRDefault="00AD2172">
            <w:pPr>
              <w:spacing w:after="0" w:line="240" w:lineRule="auto"/>
              <w:contextualSpacing/>
              <w:jc w:val="both"/>
              <w:rPr>
                <w:rFonts w:ascii="Times New Roman" w:hAnsi="Times New Roman"/>
                <w:sz w:val="20"/>
              </w:rPr>
            </w:pPr>
            <w:r w:rsidRPr="0048475E">
              <w:rPr>
                <w:rFonts w:ascii="Times New Roman" w:hAnsi="Times New Roman"/>
                <w:sz w:val="20"/>
              </w:rPr>
              <w:t xml:space="preserve">Директор _______________ /Н.И. </w:t>
            </w:r>
            <w:proofErr w:type="spellStart"/>
            <w:r w:rsidRPr="0048475E">
              <w:rPr>
                <w:rFonts w:ascii="Times New Roman" w:hAnsi="Times New Roman"/>
                <w:sz w:val="20"/>
              </w:rPr>
              <w:t>Караисаев</w:t>
            </w:r>
            <w:proofErr w:type="spellEnd"/>
            <w:r w:rsidRPr="0048475E">
              <w:rPr>
                <w:rFonts w:ascii="Times New Roman" w:hAnsi="Times New Roman"/>
                <w:sz w:val="20"/>
              </w:rPr>
              <w:t>/</w:t>
            </w:r>
          </w:p>
          <w:p w:rsidR="007625B2" w:rsidRPr="0048475E" w:rsidRDefault="00AD2172">
            <w:pPr>
              <w:spacing w:after="0" w:line="240" w:lineRule="auto"/>
              <w:contextualSpacing/>
              <w:jc w:val="both"/>
              <w:rPr>
                <w:rFonts w:ascii="Times New Roman" w:hAnsi="Times New Roman"/>
                <w:sz w:val="20"/>
              </w:rPr>
            </w:pPr>
            <w:r w:rsidRPr="0048475E">
              <w:rPr>
                <w:rFonts w:ascii="Times New Roman" w:hAnsi="Times New Roman"/>
                <w:sz w:val="20"/>
              </w:rPr>
              <w:t>М.П.</w:t>
            </w:r>
          </w:p>
        </w:tc>
        <w:tc>
          <w:tcPr>
            <w:tcW w:w="4819" w:type="dxa"/>
            <w:shd w:val="clear" w:color="auto" w:fill="auto"/>
          </w:tcPr>
          <w:p w:rsidR="007625B2" w:rsidRDefault="00AD2172">
            <w:pPr>
              <w:spacing w:after="0" w:line="240" w:lineRule="auto"/>
              <w:contextualSpacing/>
              <w:jc w:val="center"/>
              <w:rPr>
                <w:rFonts w:ascii="Times New Roman" w:hAnsi="Times New Roman"/>
                <w:b/>
                <w:sz w:val="20"/>
              </w:rPr>
            </w:pPr>
            <w:r w:rsidRPr="0048475E">
              <w:rPr>
                <w:rFonts w:ascii="Times New Roman" w:hAnsi="Times New Roman"/>
                <w:b/>
                <w:sz w:val="20"/>
              </w:rPr>
              <w:t>«Заказчик»</w:t>
            </w:r>
          </w:p>
          <w:p w:rsidR="0048475E" w:rsidRPr="0048475E" w:rsidRDefault="0048475E">
            <w:pPr>
              <w:spacing w:after="0" w:line="240" w:lineRule="auto"/>
              <w:contextualSpacing/>
              <w:jc w:val="center"/>
              <w:rPr>
                <w:rFonts w:ascii="Times New Roman" w:hAnsi="Times New Roman"/>
                <w:b/>
                <w:sz w:val="20"/>
              </w:rPr>
            </w:pPr>
          </w:p>
          <w:p w:rsidR="0048475E" w:rsidRPr="0048475E" w:rsidRDefault="0048475E">
            <w:pPr>
              <w:spacing w:after="0" w:line="240" w:lineRule="auto"/>
              <w:contextualSpacing/>
              <w:jc w:val="center"/>
              <w:rPr>
                <w:rFonts w:ascii="Times New Roman" w:hAnsi="Times New Roman"/>
                <w:b/>
                <w:sz w:val="20"/>
              </w:rPr>
            </w:pPr>
          </w:p>
          <w:p w:rsidR="001D74FE" w:rsidRDefault="001D74FE">
            <w:pPr>
              <w:spacing w:after="0" w:line="240" w:lineRule="auto"/>
              <w:contextualSpacing/>
              <w:jc w:val="both"/>
              <w:rPr>
                <w:rFonts w:ascii="Times New Roman" w:hAnsi="Times New Roman"/>
                <w:sz w:val="20"/>
              </w:rPr>
            </w:pPr>
          </w:p>
          <w:p w:rsidR="001D74FE" w:rsidRDefault="004E12E5">
            <w:pPr>
              <w:spacing w:after="0" w:line="240" w:lineRule="auto"/>
              <w:contextualSpacing/>
              <w:jc w:val="both"/>
              <w:rPr>
                <w:rFonts w:ascii="Times New Roman" w:hAnsi="Times New Roman"/>
                <w:sz w:val="20"/>
              </w:rPr>
            </w:pPr>
            <w:r>
              <w:rPr>
                <w:rFonts w:ascii="Times New Roman" w:hAnsi="Times New Roman"/>
                <w:sz w:val="20"/>
              </w:rPr>
              <w:t>Дата рождения</w:t>
            </w:r>
            <w:r w:rsidR="00AD2172" w:rsidRPr="0048475E">
              <w:rPr>
                <w:rFonts w:ascii="Times New Roman" w:hAnsi="Times New Roman"/>
                <w:sz w:val="20"/>
              </w:rPr>
              <w:t xml:space="preserve">: </w:t>
            </w:r>
          </w:p>
          <w:p w:rsidR="007625B2" w:rsidRDefault="004E12E5">
            <w:pPr>
              <w:spacing w:after="0" w:line="240" w:lineRule="auto"/>
              <w:contextualSpacing/>
              <w:rPr>
                <w:rFonts w:ascii="Times New Roman" w:hAnsi="Times New Roman"/>
                <w:sz w:val="20"/>
              </w:rPr>
            </w:pPr>
            <w:r>
              <w:rPr>
                <w:rFonts w:ascii="Times New Roman" w:hAnsi="Times New Roman"/>
                <w:sz w:val="20"/>
              </w:rPr>
              <w:t xml:space="preserve">Паспортные данные: серия  </w:t>
            </w:r>
            <w:r w:rsidR="006D5DA6">
              <w:rPr>
                <w:rFonts w:ascii="Times New Roman" w:hAnsi="Times New Roman"/>
                <w:sz w:val="20"/>
              </w:rPr>
              <w:t xml:space="preserve">       </w:t>
            </w:r>
            <w:r>
              <w:rPr>
                <w:rFonts w:ascii="Times New Roman" w:hAnsi="Times New Roman"/>
                <w:sz w:val="20"/>
              </w:rPr>
              <w:t xml:space="preserve">    №</w:t>
            </w:r>
          </w:p>
          <w:p w:rsidR="004E12E5" w:rsidRDefault="004E12E5">
            <w:pPr>
              <w:spacing w:after="0" w:line="240" w:lineRule="auto"/>
              <w:contextualSpacing/>
              <w:rPr>
                <w:rFonts w:ascii="Times New Roman" w:hAnsi="Times New Roman"/>
                <w:sz w:val="20"/>
              </w:rPr>
            </w:pPr>
            <w:r>
              <w:rPr>
                <w:rFonts w:ascii="Times New Roman" w:hAnsi="Times New Roman"/>
                <w:sz w:val="20"/>
              </w:rPr>
              <w:t>Дата выдачи:</w:t>
            </w:r>
          </w:p>
          <w:p w:rsidR="004E12E5" w:rsidRDefault="004E12E5">
            <w:pPr>
              <w:spacing w:after="0" w:line="240" w:lineRule="auto"/>
              <w:contextualSpacing/>
              <w:rPr>
                <w:rFonts w:ascii="Times New Roman" w:hAnsi="Times New Roman"/>
                <w:sz w:val="20"/>
              </w:rPr>
            </w:pPr>
            <w:r>
              <w:rPr>
                <w:rFonts w:ascii="Times New Roman" w:hAnsi="Times New Roman"/>
                <w:sz w:val="20"/>
              </w:rPr>
              <w:t>Кем выдан:</w:t>
            </w:r>
          </w:p>
          <w:p w:rsidR="004E12E5" w:rsidRDefault="0081243F">
            <w:pPr>
              <w:spacing w:after="0" w:line="240" w:lineRule="auto"/>
              <w:contextualSpacing/>
              <w:rPr>
                <w:rFonts w:ascii="Times New Roman" w:hAnsi="Times New Roman"/>
                <w:sz w:val="20"/>
              </w:rPr>
            </w:pPr>
            <w:r>
              <w:rPr>
                <w:rFonts w:ascii="Times New Roman" w:hAnsi="Times New Roman"/>
                <w:sz w:val="20"/>
              </w:rPr>
              <w:t>Код подразделения:</w:t>
            </w:r>
          </w:p>
          <w:p w:rsidR="0081243F" w:rsidRDefault="0081243F">
            <w:pPr>
              <w:spacing w:after="0" w:line="240" w:lineRule="auto"/>
              <w:contextualSpacing/>
              <w:rPr>
                <w:rFonts w:ascii="Times New Roman" w:hAnsi="Times New Roman"/>
                <w:sz w:val="20"/>
              </w:rPr>
            </w:pPr>
            <w:r>
              <w:rPr>
                <w:rFonts w:ascii="Times New Roman" w:hAnsi="Times New Roman"/>
                <w:sz w:val="20"/>
              </w:rPr>
              <w:t>Адрес места жительства:</w:t>
            </w:r>
          </w:p>
          <w:p w:rsidR="0081243F" w:rsidRDefault="00B77627">
            <w:pPr>
              <w:spacing w:after="0" w:line="240" w:lineRule="auto"/>
              <w:contextualSpacing/>
              <w:rPr>
                <w:rFonts w:ascii="Times New Roman" w:hAnsi="Times New Roman"/>
                <w:sz w:val="20"/>
              </w:rPr>
            </w:pPr>
            <w:r>
              <w:rPr>
                <w:rFonts w:ascii="Times New Roman" w:hAnsi="Times New Roman"/>
                <w:sz w:val="20"/>
              </w:rPr>
              <w:t>Контактный телефон:</w:t>
            </w:r>
          </w:p>
          <w:p w:rsidR="00B77627" w:rsidRDefault="00B77627">
            <w:pPr>
              <w:spacing w:after="0" w:line="240" w:lineRule="auto"/>
              <w:contextualSpacing/>
              <w:rPr>
                <w:rFonts w:ascii="Times New Roman" w:hAnsi="Times New Roman"/>
                <w:sz w:val="20"/>
              </w:rPr>
            </w:pPr>
            <w:r>
              <w:rPr>
                <w:rFonts w:ascii="Times New Roman" w:hAnsi="Times New Roman"/>
                <w:sz w:val="20"/>
              </w:rPr>
              <w:t>ИНН</w:t>
            </w:r>
          </w:p>
          <w:p w:rsidR="00B77627" w:rsidRPr="0048475E" w:rsidRDefault="00B77627">
            <w:pPr>
              <w:spacing w:after="0" w:line="240" w:lineRule="auto"/>
              <w:contextualSpacing/>
              <w:rPr>
                <w:rFonts w:ascii="Times New Roman" w:hAnsi="Times New Roman"/>
                <w:sz w:val="20"/>
              </w:rPr>
            </w:pPr>
            <w:r>
              <w:rPr>
                <w:rFonts w:ascii="Times New Roman" w:hAnsi="Times New Roman"/>
                <w:sz w:val="20"/>
              </w:rPr>
              <w:t>Адрес электронной почты:</w:t>
            </w:r>
          </w:p>
          <w:p w:rsidR="007625B2" w:rsidRPr="0048475E" w:rsidRDefault="007625B2">
            <w:pPr>
              <w:spacing w:after="0" w:line="240" w:lineRule="auto"/>
              <w:contextualSpacing/>
              <w:rPr>
                <w:rFonts w:ascii="Times New Roman" w:hAnsi="Times New Roman"/>
                <w:sz w:val="20"/>
              </w:rPr>
            </w:pPr>
          </w:p>
          <w:p w:rsidR="007625B2" w:rsidRPr="0048475E" w:rsidRDefault="00B77627">
            <w:pPr>
              <w:spacing w:after="0" w:line="240" w:lineRule="auto"/>
              <w:contextualSpacing/>
              <w:jc w:val="both"/>
              <w:rPr>
                <w:rFonts w:ascii="Times New Roman" w:hAnsi="Times New Roman"/>
                <w:sz w:val="20"/>
              </w:rPr>
            </w:pPr>
            <w:r>
              <w:rPr>
                <w:rFonts w:ascii="Times New Roman" w:hAnsi="Times New Roman"/>
                <w:sz w:val="20"/>
              </w:rPr>
              <w:t>Подпись</w:t>
            </w:r>
            <w:r w:rsidR="00AD2172" w:rsidRPr="0048475E">
              <w:rPr>
                <w:rFonts w:ascii="Times New Roman" w:hAnsi="Times New Roman"/>
                <w:sz w:val="20"/>
              </w:rPr>
              <w:t xml:space="preserve"> _______________ /</w:t>
            </w:r>
            <w:r w:rsidR="007858CC">
              <w:rPr>
                <w:rFonts w:ascii="Times New Roman" w:hAnsi="Times New Roman"/>
                <w:sz w:val="20"/>
              </w:rPr>
              <w:t xml:space="preserve">                        </w:t>
            </w:r>
            <w:r w:rsidR="00AD2172" w:rsidRPr="0048475E">
              <w:rPr>
                <w:rFonts w:ascii="Times New Roman" w:hAnsi="Times New Roman"/>
                <w:sz w:val="20"/>
              </w:rPr>
              <w:t>/</w:t>
            </w:r>
          </w:p>
          <w:p w:rsidR="007625B2" w:rsidRPr="0048475E" w:rsidRDefault="007625B2">
            <w:pPr>
              <w:spacing w:after="0" w:line="240" w:lineRule="auto"/>
              <w:contextualSpacing/>
              <w:jc w:val="both"/>
              <w:rPr>
                <w:rFonts w:ascii="Times New Roman" w:hAnsi="Times New Roman"/>
                <w:sz w:val="20"/>
              </w:rPr>
            </w:pPr>
          </w:p>
          <w:p w:rsidR="007625B2" w:rsidRPr="0048475E" w:rsidRDefault="00B77627">
            <w:pPr>
              <w:spacing w:after="0" w:line="240" w:lineRule="auto"/>
              <w:contextualSpacing/>
              <w:rPr>
                <w:rFonts w:ascii="Times New Roman" w:hAnsi="Times New Roman"/>
                <w:sz w:val="20"/>
              </w:rPr>
            </w:pPr>
            <w:r>
              <w:rPr>
                <w:rFonts w:ascii="Times New Roman" w:hAnsi="Times New Roman"/>
                <w:sz w:val="20"/>
              </w:rPr>
              <w:t>«______»________________20_____г.</w:t>
            </w:r>
          </w:p>
        </w:tc>
      </w:tr>
    </w:tbl>
    <w:p w:rsidR="007625B2" w:rsidRPr="0048475E" w:rsidRDefault="007625B2" w:rsidP="00B77627">
      <w:pPr>
        <w:spacing w:after="0" w:line="240" w:lineRule="auto"/>
        <w:contextualSpacing/>
        <w:rPr>
          <w:rFonts w:ascii="Times New Roman" w:hAnsi="Times New Roman"/>
          <w:sz w:val="16"/>
        </w:rPr>
      </w:pPr>
    </w:p>
    <w:sectPr w:rsidR="007625B2" w:rsidRPr="0048475E">
      <w:headerReference w:type="default" r:id="rId7"/>
      <w:pgSz w:w="11905" w:h="16838"/>
      <w:pgMar w:top="1134" w:right="567" w:bottom="1134" w:left="1418" w:header="72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5B7" w:rsidRDefault="009B55B7">
      <w:pPr>
        <w:spacing w:after="0" w:line="240" w:lineRule="auto"/>
      </w:pPr>
      <w:r>
        <w:separator/>
      </w:r>
    </w:p>
  </w:endnote>
  <w:endnote w:type="continuationSeparator" w:id="0">
    <w:p w:rsidR="009B55B7" w:rsidRDefault="009B5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00000001"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5B7" w:rsidRDefault="009B55B7">
      <w:pPr>
        <w:spacing w:after="0" w:line="240" w:lineRule="auto"/>
      </w:pPr>
      <w:r>
        <w:separator/>
      </w:r>
    </w:p>
  </w:footnote>
  <w:footnote w:type="continuationSeparator" w:id="0">
    <w:p w:rsidR="009B55B7" w:rsidRDefault="009B5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5B2" w:rsidRDefault="00AD2172">
    <w:pPr>
      <w:framePr w:wrap="around" w:vAnchor="text" w:hAnchor="margin" w:xAlign="center" w:y="1"/>
    </w:pPr>
    <w:r>
      <w:rPr>
        <w:rFonts w:ascii="Arial" w:hAnsi="Arial"/>
        <w:sz w:val="20"/>
      </w:rPr>
      <w:fldChar w:fldCharType="begin"/>
    </w:r>
    <w:r>
      <w:rPr>
        <w:rFonts w:ascii="Arial" w:hAnsi="Arial"/>
        <w:sz w:val="20"/>
      </w:rPr>
      <w:instrText xml:space="preserve">PAGE </w:instrText>
    </w:r>
    <w:r>
      <w:rPr>
        <w:rFonts w:ascii="Arial" w:hAnsi="Arial"/>
        <w:sz w:val="20"/>
      </w:rPr>
      <w:fldChar w:fldCharType="separate"/>
    </w:r>
    <w:r w:rsidR="0005167E">
      <w:rPr>
        <w:rFonts w:ascii="Arial" w:hAnsi="Arial"/>
        <w:noProof/>
        <w:sz w:val="20"/>
      </w:rPr>
      <w:t>3</w:t>
    </w:r>
    <w:r>
      <w:rPr>
        <w:rFonts w:ascii="Arial" w:hAnsi="Arial"/>
        <w:sz w:val="20"/>
      </w:rPr>
      <w:fldChar w:fldCharType="end"/>
    </w:r>
  </w:p>
  <w:p w:rsidR="007625B2" w:rsidRDefault="007625B2">
    <w:pPr>
      <w:pStyle w:val="af1"/>
      <w:spacing w:after="0" w:line="240" w:lineRule="auto"/>
      <w:contextualSpacing/>
      <w:jc w:val="center"/>
      <w:rPr>
        <w:rFonts w:ascii="Arial" w:hAnsi="Arial"/>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A7F92"/>
    <w:multiLevelType w:val="multilevel"/>
    <w:tmpl w:val="C8A055EE"/>
    <w:lvl w:ilvl="0">
      <w:start w:val="1"/>
      <w:numFmt w:val="bullet"/>
      <w:lvlText w:val=""/>
      <w:lvlJc w:val="left"/>
      <w:pPr>
        <w:ind w:left="0" w:firstLine="709"/>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DC02FDB"/>
    <w:multiLevelType w:val="multilevel"/>
    <w:tmpl w:val="3F7623E2"/>
    <w:lvl w:ilvl="0">
      <w:start w:val="1"/>
      <w:numFmt w:val="decimal"/>
      <w:lvlText w:val="4.%1."/>
      <w:lvlJc w:val="left"/>
      <w:pPr>
        <w:ind w:left="0" w:firstLine="70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686C5F"/>
    <w:multiLevelType w:val="multilevel"/>
    <w:tmpl w:val="8E1EAAFA"/>
    <w:lvl w:ilvl="0">
      <w:start w:val="1"/>
      <w:numFmt w:val="decimal"/>
      <w:lvlText w:val="8.%1."/>
      <w:lvlJc w:val="left"/>
      <w:pPr>
        <w:ind w:left="0" w:firstLine="710"/>
      </w:pPr>
      <w:rPr>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C82B43"/>
    <w:multiLevelType w:val="multilevel"/>
    <w:tmpl w:val="DE4461D6"/>
    <w:lvl w:ilvl="0">
      <w:start w:val="1"/>
      <w:numFmt w:val="decimal"/>
      <w:lvlText w:val="6.%1."/>
      <w:lvlJc w:val="left"/>
      <w:pPr>
        <w:ind w:left="0" w:firstLine="709"/>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2C5D170D"/>
    <w:multiLevelType w:val="multilevel"/>
    <w:tmpl w:val="21B46C04"/>
    <w:lvl w:ilvl="0">
      <w:start w:val="1"/>
      <w:numFmt w:val="decimal"/>
      <w:lvlText w:val="2.%1."/>
      <w:lvlJc w:val="left"/>
      <w:pPr>
        <w:ind w:left="0" w:firstLine="709"/>
      </w:pPr>
      <w:rPr>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4A5581C"/>
    <w:multiLevelType w:val="multilevel"/>
    <w:tmpl w:val="E81C1800"/>
    <w:lvl w:ilvl="0">
      <w:start w:val="1"/>
      <w:numFmt w:val="bullet"/>
      <w:lvlText w:val=""/>
      <w:lvlJc w:val="left"/>
      <w:pPr>
        <w:ind w:left="0" w:firstLine="709"/>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34C36BC4"/>
    <w:multiLevelType w:val="multilevel"/>
    <w:tmpl w:val="36306046"/>
    <w:lvl w:ilvl="0">
      <w:start w:val="1"/>
      <w:numFmt w:val="decimal"/>
      <w:pStyle w:val="NumberList"/>
      <w:lvlText w:val="%1."/>
      <w:lvlJc w:val="left"/>
      <w:pPr>
        <w:ind w:left="0" w:firstLine="709"/>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7" w15:restartNumberingAfterBreak="0">
    <w:nsid w:val="47D75770"/>
    <w:multiLevelType w:val="multilevel"/>
    <w:tmpl w:val="40C66A84"/>
    <w:lvl w:ilvl="0">
      <w:start w:val="1"/>
      <w:numFmt w:val="decimal"/>
      <w:lvlText w:val="%1."/>
      <w:lvlJc w:val="left"/>
      <w:pPr>
        <w:ind w:left="675" w:hanging="675"/>
      </w:pPr>
    </w:lvl>
    <w:lvl w:ilvl="1">
      <w:start w:val="1"/>
      <w:numFmt w:val="decimal"/>
      <w:lvlText w:val="1.%2."/>
      <w:lvlJc w:val="left"/>
      <w:pPr>
        <w:ind w:left="720" w:hanging="675"/>
      </w:pPr>
      <w:rPr>
        <w:rFonts w:ascii="Times New Roman" w:hAnsi="Times New Roman" w:cs="Times New Roman" w:hint="default"/>
        <w:i w:val="0"/>
        <w:color w:val="000000"/>
        <w:sz w:val="20"/>
      </w:rPr>
    </w:lvl>
    <w:lvl w:ilvl="2">
      <w:start w:val="1"/>
      <w:numFmt w:val="decimal"/>
      <w:lvlText w:val="%1.%2.%3."/>
      <w:lvlJc w:val="left"/>
      <w:pPr>
        <w:tabs>
          <w:tab w:val="left" w:pos="810"/>
        </w:tabs>
        <w:ind w:left="810" w:hanging="720"/>
      </w:pPr>
    </w:lvl>
    <w:lvl w:ilvl="3">
      <w:start w:val="1"/>
      <w:numFmt w:val="decimal"/>
      <w:lvlText w:val="%1.%2.%3.%4."/>
      <w:lvlJc w:val="left"/>
      <w:pPr>
        <w:tabs>
          <w:tab w:val="left" w:pos="855"/>
        </w:tabs>
        <w:ind w:left="855" w:hanging="720"/>
      </w:pPr>
    </w:lvl>
    <w:lvl w:ilvl="4">
      <w:start w:val="1"/>
      <w:numFmt w:val="decimal"/>
      <w:lvlText w:val="%1.%2.%3.%4.%5."/>
      <w:lvlJc w:val="left"/>
      <w:pPr>
        <w:tabs>
          <w:tab w:val="left" w:pos="1260"/>
        </w:tabs>
        <w:ind w:left="1260" w:hanging="1080"/>
      </w:pPr>
    </w:lvl>
    <w:lvl w:ilvl="5">
      <w:start w:val="1"/>
      <w:numFmt w:val="decimal"/>
      <w:lvlText w:val="%1.%2.%3.%4.%5.%6."/>
      <w:lvlJc w:val="left"/>
      <w:pPr>
        <w:tabs>
          <w:tab w:val="left" w:pos="1305"/>
        </w:tabs>
        <w:ind w:left="1305" w:hanging="1080"/>
      </w:pPr>
    </w:lvl>
    <w:lvl w:ilvl="6">
      <w:start w:val="1"/>
      <w:numFmt w:val="decimal"/>
      <w:lvlText w:val="%1.%2.%3.%4.%5.%6.%7."/>
      <w:lvlJc w:val="left"/>
      <w:pPr>
        <w:tabs>
          <w:tab w:val="left" w:pos="1710"/>
        </w:tabs>
        <w:ind w:left="1710" w:hanging="1440"/>
      </w:pPr>
    </w:lvl>
    <w:lvl w:ilvl="7">
      <w:start w:val="1"/>
      <w:numFmt w:val="decimal"/>
      <w:lvlText w:val="%1.%2.%3.%4.%5.%6.%7.%8."/>
      <w:lvlJc w:val="left"/>
      <w:pPr>
        <w:tabs>
          <w:tab w:val="left" w:pos="1755"/>
        </w:tabs>
        <w:ind w:left="1755" w:hanging="1440"/>
      </w:pPr>
    </w:lvl>
    <w:lvl w:ilvl="8">
      <w:start w:val="1"/>
      <w:numFmt w:val="decimal"/>
      <w:lvlText w:val="%1.%2.%3.%4.%5.%6.%7.%8.%9."/>
      <w:lvlJc w:val="left"/>
      <w:pPr>
        <w:tabs>
          <w:tab w:val="left" w:pos="2160"/>
        </w:tabs>
        <w:ind w:left="2160" w:hanging="1800"/>
      </w:pPr>
    </w:lvl>
  </w:abstractNum>
  <w:abstractNum w:abstractNumId="8" w15:restartNumberingAfterBreak="0">
    <w:nsid w:val="5E95530D"/>
    <w:multiLevelType w:val="multilevel"/>
    <w:tmpl w:val="E680835E"/>
    <w:lvl w:ilvl="0">
      <w:start w:val="1"/>
      <w:numFmt w:val="decimal"/>
      <w:lvlText w:val="7.%1."/>
      <w:lvlJc w:val="left"/>
      <w:pPr>
        <w:ind w:left="0" w:firstLine="7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D757932"/>
    <w:multiLevelType w:val="multilevel"/>
    <w:tmpl w:val="822C52BC"/>
    <w:lvl w:ilvl="0">
      <w:start w:val="1"/>
      <w:numFmt w:val="decimal"/>
      <w:lvlText w:val="9.%1."/>
      <w:lvlJc w:val="left"/>
      <w:pPr>
        <w:ind w:left="0" w:firstLine="710"/>
      </w:pPr>
      <w:rPr>
        <w:sz w:val="20"/>
      </w:rPr>
    </w:lvl>
    <w:lvl w:ilvl="1">
      <w:start w:val="1"/>
      <w:numFmt w:val="lowerLetter"/>
      <w:lvlText w:val="%2."/>
      <w:lvlJc w:val="left"/>
      <w:pPr>
        <w:ind w:left="2140" w:hanging="360"/>
      </w:pPr>
    </w:lvl>
    <w:lvl w:ilvl="2">
      <w:start w:val="1"/>
      <w:numFmt w:val="lowerRoman"/>
      <w:lvlText w:val="%3."/>
      <w:lvlJc w:val="right"/>
      <w:pPr>
        <w:ind w:left="2860" w:hanging="180"/>
      </w:pPr>
    </w:lvl>
    <w:lvl w:ilvl="3">
      <w:start w:val="1"/>
      <w:numFmt w:val="decimal"/>
      <w:lvlText w:val="%4."/>
      <w:lvlJc w:val="left"/>
      <w:pPr>
        <w:ind w:left="3580" w:hanging="360"/>
      </w:pPr>
    </w:lvl>
    <w:lvl w:ilvl="4">
      <w:start w:val="1"/>
      <w:numFmt w:val="lowerLetter"/>
      <w:lvlText w:val="%5."/>
      <w:lvlJc w:val="left"/>
      <w:pPr>
        <w:ind w:left="4300" w:hanging="360"/>
      </w:pPr>
    </w:lvl>
    <w:lvl w:ilvl="5">
      <w:start w:val="1"/>
      <w:numFmt w:val="lowerRoman"/>
      <w:lvlText w:val="%6."/>
      <w:lvlJc w:val="right"/>
      <w:pPr>
        <w:ind w:left="5020" w:hanging="180"/>
      </w:pPr>
    </w:lvl>
    <w:lvl w:ilvl="6">
      <w:start w:val="1"/>
      <w:numFmt w:val="decimal"/>
      <w:lvlText w:val="%7."/>
      <w:lvlJc w:val="left"/>
      <w:pPr>
        <w:ind w:left="5740" w:hanging="360"/>
      </w:pPr>
    </w:lvl>
    <w:lvl w:ilvl="7">
      <w:start w:val="1"/>
      <w:numFmt w:val="lowerLetter"/>
      <w:lvlText w:val="%8."/>
      <w:lvlJc w:val="left"/>
      <w:pPr>
        <w:ind w:left="6460" w:hanging="360"/>
      </w:pPr>
    </w:lvl>
    <w:lvl w:ilvl="8">
      <w:start w:val="1"/>
      <w:numFmt w:val="lowerRoman"/>
      <w:lvlText w:val="%9."/>
      <w:lvlJc w:val="right"/>
      <w:pPr>
        <w:ind w:left="7180" w:hanging="180"/>
      </w:pPr>
    </w:lvl>
  </w:abstractNum>
  <w:abstractNum w:abstractNumId="10" w15:restartNumberingAfterBreak="0">
    <w:nsid w:val="7184293A"/>
    <w:multiLevelType w:val="multilevel"/>
    <w:tmpl w:val="B8BED894"/>
    <w:lvl w:ilvl="0">
      <w:start w:val="1"/>
      <w:numFmt w:val="decimal"/>
      <w:lvlText w:val="5.%1."/>
      <w:lvlJc w:val="left"/>
      <w:pPr>
        <w:ind w:left="0" w:firstLine="709"/>
      </w:pPr>
      <w:rPr>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4"/>
  </w:num>
  <w:num w:numId="3">
    <w:abstractNumId w:val="5"/>
  </w:num>
  <w:num w:numId="4">
    <w:abstractNumId w:val="0"/>
  </w:num>
  <w:num w:numId="5">
    <w:abstractNumId w:val="1"/>
  </w:num>
  <w:num w:numId="6">
    <w:abstractNumId w:val="10"/>
  </w:num>
  <w:num w:numId="7">
    <w:abstractNumId w:val="3"/>
  </w:num>
  <w:num w:numId="8">
    <w:abstractNumId w:val="8"/>
  </w:num>
  <w:num w:numId="9">
    <w:abstractNumId w:val="2"/>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625B2"/>
    <w:rsid w:val="0005167E"/>
    <w:rsid w:val="000D5947"/>
    <w:rsid w:val="000E50AE"/>
    <w:rsid w:val="001845DA"/>
    <w:rsid w:val="001D74FE"/>
    <w:rsid w:val="00225452"/>
    <w:rsid w:val="00406946"/>
    <w:rsid w:val="0048475E"/>
    <w:rsid w:val="004E12E5"/>
    <w:rsid w:val="00545270"/>
    <w:rsid w:val="005D1D5F"/>
    <w:rsid w:val="00612925"/>
    <w:rsid w:val="00621902"/>
    <w:rsid w:val="00635D21"/>
    <w:rsid w:val="00662A53"/>
    <w:rsid w:val="006C1D1A"/>
    <w:rsid w:val="006D5DA6"/>
    <w:rsid w:val="007625B2"/>
    <w:rsid w:val="00765F13"/>
    <w:rsid w:val="007858CC"/>
    <w:rsid w:val="0081243F"/>
    <w:rsid w:val="008A3FFF"/>
    <w:rsid w:val="008B2528"/>
    <w:rsid w:val="00997BDE"/>
    <w:rsid w:val="009B55B7"/>
    <w:rsid w:val="00AD2172"/>
    <w:rsid w:val="00B23F7E"/>
    <w:rsid w:val="00B714FF"/>
    <w:rsid w:val="00B77627"/>
    <w:rsid w:val="00C06B40"/>
    <w:rsid w:val="00C229B9"/>
    <w:rsid w:val="00C340B0"/>
    <w:rsid w:val="00C757BE"/>
    <w:rsid w:val="00C8760D"/>
    <w:rsid w:val="00C95890"/>
    <w:rsid w:val="00CC6CC6"/>
    <w:rsid w:val="00DD662E"/>
    <w:rsid w:val="00DE57D9"/>
    <w:rsid w:val="00E06436"/>
    <w:rsid w:val="00E24F2A"/>
    <w:rsid w:val="00EC73C2"/>
    <w:rsid w:val="00F26268"/>
    <w:rsid w:val="00FF40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D41D0"/>
  <w15:docId w15:val="{062A4552-BB73-40F7-B1C7-C446801BA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200" w:line="276" w:lineRule="auto"/>
    </w:pPr>
    <w:rPr>
      <w:sz w:val="22"/>
    </w:rPr>
  </w:style>
  <w:style w:type="paragraph" w:styleId="10">
    <w:name w:val="heading 1"/>
    <w:next w:val="a"/>
    <w:link w:val="11"/>
    <w:uiPriority w:val="9"/>
    <w:qFormat/>
    <w:pPr>
      <w:spacing w:before="120" w:after="120"/>
      <w:outlineLvl w:val="0"/>
    </w:pPr>
    <w:rPr>
      <w:rFonts w:ascii="XO Thames" w:hAnsi="XO Thames"/>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a3">
    <w:name w:val="Normal (Web)"/>
    <w:basedOn w:val="a"/>
    <w:link w:val="a4"/>
    <w:pPr>
      <w:spacing w:beforeAutospacing="1" w:after="142" w:line="288" w:lineRule="auto"/>
      <w:jc w:val="both"/>
    </w:pPr>
    <w:rPr>
      <w:rFonts w:ascii="Times New Roman" w:hAnsi="Times New Roman"/>
      <w:sz w:val="24"/>
    </w:rPr>
  </w:style>
  <w:style w:type="character" w:customStyle="1" w:styleId="a4">
    <w:name w:val="Обычный (веб) Знак"/>
    <w:basedOn w:val="1"/>
    <w:link w:val="a3"/>
    <w:rPr>
      <w:rFonts w:ascii="Times New Roman" w:hAnsi="Times New Roman"/>
      <w:sz w:val="24"/>
    </w:rPr>
  </w:style>
  <w:style w:type="paragraph" w:styleId="21">
    <w:name w:val="toc 2"/>
    <w:next w:val="a"/>
    <w:link w:val="22"/>
    <w:uiPriority w:val="39"/>
    <w:pPr>
      <w:ind w:left="200"/>
    </w:pPr>
  </w:style>
  <w:style w:type="character" w:customStyle="1" w:styleId="22">
    <w:name w:val="Оглавление 2 Знак"/>
    <w:link w:val="21"/>
  </w:style>
  <w:style w:type="paragraph" w:customStyle="1" w:styleId="12">
    <w:name w:val="Знак сноски1"/>
    <w:link w:val="a5"/>
    <w:rPr>
      <w:vertAlign w:val="superscript"/>
    </w:rPr>
  </w:style>
  <w:style w:type="character" w:styleId="a5">
    <w:name w:val="footnote reference"/>
    <w:link w:val="12"/>
    <w:rPr>
      <w:vertAlign w:val="superscript"/>
    </w:rPr>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formattext">
    <w:name w:val="formattext"/>
    <w:basedOn w:val="a"/>
    <w:link w:val="formattext0"/>
    <w:pPr>
      <w:spacing w:beforeAutospacing="1" w:afterAutospacing="1" w:line="240" w:lineRule="auto"/>
    </w:pPr>
    <w:rPr>
      <w:rFonts w:ascii="Times New Roman" w:hAnsi="Times New Roman"/>
      <w:sz w:val="24"/>
    </w:rPr>
  </w:style>
  <w:style w:type="character" w:customStyle="1" w:styleId="formattext0">
    <w:name w:val="formattext"/>
    <w:basedOn w:val="1"/>
    <w:link w:val="formattext"/>
    <w:rPr>
      <w:rFonts w:ascii="Times New Roman" w:hAnsi="Times New Roman"/>
      <w:sz w:val="24"/>
    </w:rPr>
  </w:style>
  <w:style w:type="paragraph" w:customStyle="1" w:styleId="FontStyle19">
    <w:name w:val="Font Style19"/>
    <w:link w:val="FontStyle190"/>
    <w:rPr>
      <w:rFonts w:ascii="Arial" w:hAnsi="Arial"/>
      <w:sz w:val="18"/>
    </w:rPr>
  </w:style>
  <w:style w:type="character" w:customStyle="1" w:styleId="FontStyle190">
    <w:name w:val="Font Style19"/>
    <w:link w:val="FontStyle19"/>
    <w:rPr>
      <w:rFonts w:ascii="Arial" w:hAnsi="Arial"/>
      <w:sz w:val="18"/>
    </w:rPr>
  </w:style>
  <w:style w:type="character" w:customStyle="1" w:styleId="30">
    <w:name w:val="Заголовок 3 Знак"/>
    <w:link w:val="3"/>
    <w:rPr>
      <w:rFonts w:ascii="XO Thames" w:hAnsi="XO Thames"/>
      <w:b/>
      <w:i/>
      <w:color w:val="000000"/>
    </w:rPr>
  </w:style>
  <w:style w:type="paragraph" w:customStyle="1" w:styleId="FontStyle13">
    <w:name w:val="Font Style13"/>
    <w:link w:val="FontStyle130"/>
    <w:rPr>
      <w:rFonts w:ascii="Times New Roman" w:hAnsi="Times New Roman"/>
      <w:b/>
      <w:sz w:val="24"/>
    </w:rPr>
  </w:style>
  <w:style w:type="character" w:customStyle="1" w:styleId="FontStyle130">
    <w:name w:val="Font Style13"/>
    <w:link w:val="FontStyle13"/>
    <w:rPr>
      <w:rFonts w:ascii="Times New Roman" w:hAnsi="Times New Roman"/>
      <w:b/>
      <w:sz w:val="24"/>
    </w:rPr>
  </w:style>
  <w:style w:type="paragraph" w:customStyle="1" w:styleId="NumberList">
    <w:name w:val="Number List"/>
    <w:basedOn w:val="a"/>
    <w:link w:val="NumberList0"/>
    <w:pPr>
      <w:numPr>
        <w:numId w:val="11"/>
      </w:numPr>
      <w:spacing w:before="120" w:after="0" w:line="240" w:lineRule="auto"/>
      <w:jc w:val="both"/>
    </w:pPr>
    <w:rPr>
      <w:rFonts w:ascii="Times New Roman" w:hAnsi="Times New Roman"/>
      <w:sz w:val="24"/>
    </w:rPr>
  </w:style>
  <w:style w:type="character" w:customStyle="1" w:styleId="NumberList0">
    <w:name w:val="Number List"/>
    <w:basedOn w:val="1"/>
    <w:link w:val="NumberList"/>
    <w:rPr>
      <w:rFonts w:ascii="Times New Roman" w:hAnsi="Times New Roman"/>
      <w:sz w:val="24"/>
    </w:rPr>
  </w:style>
  <w:style w:type="paragraph" w:customStyle="1" w:styleId="8">
    <w:name w:val="8 пт (нум. список)"/>
    <w:basedOn w:val="a"/>
    <w:link w:val="80"/>
    <w:pPr>
      <w:numPr>
        <w:ilvl w:val="2"/>
        <w:numId w:val="11"/>
      </w:numPr>
      <w:spacing w:before="40" w:after="40" w:line="240" w:lineRule="auto"/>
      <w:jc w:val="both"/>
    </w:pPr>
    <w:rPr>
      <w:rFonts w:ascii="Times New Roman" w:hAnsi="Times New Roman"/>
      <w:sz w:val="16"/>
    </w:rPr>
  </w:style>
  <w:style w:type="character" w:customStyle="1" w:styleId="80">
    <w:name w:val="8 пт (нум. список)"/>
    <w:basedOn w:val="1"/>
    <w:link w:val="8"/>
    <w:rPr>
      <w:rFonts w:ascii="Times New Roman" w:hAnsi="Times New Roman"/>
      <w:sz w:val="16"/>
    </w:rPr>
  </w:style>
  <w:style w:type="paragraph" w:styleId="a6">
    <w:name w:val="Body Text"/>
    <w:basedOn w:val="a"/>
    <w:link w:val="a7"/>
    <w:pPr>
      <w:spacing w:after="0" w:line="240" w:lineRule="auto"/>
      <w:jc w:val="both"/>
    </w:pPr>
    <w:rPr>
      <w:rFonts w:ascii="Times New Roman" w:hAnsi="Times New Roman"/>
      <w:sz w:val="20"/>
    </w:rPr>
  </w:style>
  <w:style w:type="character" w:customStyle="1" w:styleId="a7">
    <w:name w:val="Основной текст Знак"/>
    <w:basedOn w:val="1"/>
    <w:link w:val="a6"/>
    <w:rPr>
      <w:rFonts w:ascii="Times New Roman" w:hAnsi="Times New Roman"/>
      <w:sz w:val="20"/>
    </w:rPr>
  </w:style>
  <w:style w:type="paragraph" w:customStyle="1" w:styleId="FontStyle11">
    <w:name w:val="Font Style11"/>
    <w:link w:val="FontStyle110"/>
    <w:rPr>
      <w:rFonts w:ascii="Arial" w:hAnsi="Arial"/>
    </w:rPr>
  </w:style>
  <w:style w:type="character" w:customStyle="1" w:styleId="FontStyle110">
    <w:name w:val="Font Style11"/>
    <w:link w:val="FontStyle11"/>
    <w:rPr>
      <w:rFonts w:ascii="Arial" w:hAnsi="Arial"/>
      <w:sz w:val="20"/>
    </w:rPr>
  </w:style>
  <w:style w:type="paragraph" w:customStyle="1" w:styleId="ConsPlusNormal">
    <w:name w:val="ConsPlusNormal"/>
    <w:link w:val="ConsPlusNormal0"/>
    <w:rPr>
      <w:rFonts w:ascii="Arial" w:hAnsi="Arial"/>
    </w:rPr>
  </w:style>
  <w:style w:type="character" w:customStyle="1" w:styleId="ConsPlusNormal0">
    <w:name w:val="ConsPlusNormal"/>
    <w:link w:val="ConsPlusNormal"/>
    <w:rPr>
      <w:rFonts w:ascii="Arial" w:hAnsi="Arial"/>
    </w:rPr>
  </w:style>
  <w:style w:type="paragraph" w:styleId="a8">
    <w:name w:val="Plain Text"/>
    <w:basedOn w:val="a"/>
    <w:link w:val="a9"/>
    <w:pPr>
      <w:spacing w:after="0" w:line="240" w:lineRule="auto"/>
    </w:pPr>
    <w:rPr>
      <w:rFonts w:ascii="Courier New" w:hAnsi="Courier New"/>
      <w:sz w:val="20"/>
    </w:rPr>
  </w:style>
  <w:style w:type="character" w:customStyle="1" w:styleId="a9">
    <w:name w:val="Текст Знак"/>
    <w:basedOn w:val="1"/>
    <w:link w:val="a8"/>
    <w:rPr>
      <w:rFonts w:ascii="Courier New" w:hAnsi="Courier New"/>
      <w:sz w:val="20"/>
    </w:rPr>
  </w:style>
  <w:style w:type="paragraph" w:customStyle="1" w:styleId="Style5">
    <w:name w:val="Style5"/>
    <w:basedOn w:val="a"/>
    <w:link w:val="Style50"/>
    <w:pPr>
      <w:widowControl w:val="0"/>
      <w:spacing w:after="0" w:line="298" w:lineRule="exact"/>
      <w:jc w:val="center"/>
    </w:pPr>
    <w:rPr>
      <w:rFonts w:ascii="Times New Roman" w:hAnsi="Times New Roman"/>
      <w:sz w:val="24"/>
    </w:rPr>
  </w:style>
  <w:style w:type="character" w:customStyle="1" w:styleId="Style50">
    <w:name w:val="Style5"/>
    <w:basedOn w:val="1"/>
    <w:link w:val="Style5"/>
    <w:rPr>
      <w:rFonts w:ascii="Times New Roman" w:hAnsi="Times New Roman"/>
      <w:sz w:val="24"/>
    </w:rPr>
  </w:style>
  <w:style w:type="paragraph" w:styleId="aa">
    <w:name w:val="footer"/>
    <w:basedOn w:val="a"/>
    <w:link w:val="ab"/>
    <w:pPr>
      <w:tabs>
        <w:tab w:val="center" w:pos="4677"/>
        <w:tab w:val="right" w:pos="9355"/>
      </w:tabs>
    </w:pPr>
  </w:style>
  <w:style w:type="character" w:customStyle="1" w:styleId="ab">
    <w:name w:val="Нижний колонтитул Знак"/>
    <w:basedOn w:val="1"/>
    <w:link w:val="aa"/>
    <w:rPr>
      <w:sz w:val="22"/>
    </w:rPr>
  </w:style>
  <w:style w:type="paragraph" w:customStyle="1" w:styleId="13">
    <w:name w:val="Основной шрифт абзаца1"/>
  </w:style>
  <w:style w:type="paragraph" w:styleId="ac">
    <w:name w:val="List Paragraph"/>
    <w:basedOn w:val="a"/>
    <w:link w:val="ad"/>
    <w:pPr>
      <w:ind w:left="720"/>
      <w:contextualSpacing/>
    </w:pPr>
  </w:style>
  <w:style w:type="character" w:customStyle="1" w:styleId="ad">
    <w:name w:val="Абзац списка Знак"/>
    <w:basedOn w:val="1"/>
    <w:link w:val="ac"/>
    <w:rPr>
      <w:sz w:val="22"/>
    </w:rPr>
  </w:style>
  <w:style w:type="paragraph" w:customStyle="1" w:styleId="Preformat">
    <w:name w:val="Preformat"/>
    <w:link w:val="Preformat0"/>
    <w:pPr>
      <w:widowControl w:val="0"/>
    </w:pPr>
    <w:rPr>
      <w:rFonts w:ascii="Courier New" w:hAnsi="Courier New"/>
    </w:rPr>
  </w:style>
  <w:style w:type="character" w:customStyle="1" w:styleId="Preformat0">
    <w:name w:val="Preformat"/>
    <w:link w:val="Preformat"/>
    <w:rPr>
      <w:rFonts w:ascii="Courier New" w:hAnsi="Courier New"/>
    </w:rPr>
  </w:style>
  <w:style w:type="paragraph" w:customStyle="1" w:styleId="Style10">
    <w:name w:val="Style10"/>
    <w:basedOn w:val="a"/>
    <w:link w:val="Style100"/>
    <w:pPr>
      <w:widowControl w:val="0"/>
      <w:spacing w:after="0" w:line="240" w:lineRule="auto"/>
    </w:pPr>
    <w:rPr>
      <w:rFonts w:ascii="Times New Roman" w:hAnsi="Times New Roman"/>
      <w:sz w:val="24"/>
    </w:rPr>
  </w:style>
  <w:style w:type="character" w:customStyle="1" w:styleId="Style100">
    <w:name w:val="Style10"/>
    <w:basedOn w:val="1"/>
    <w:link w:val="Style10"/>
    <w:rPr>
      <w:rFonts w:ascii="Times New Roman" w:hAnsi="Times New Roman"/>
      <w:sz w:val="24"/>
    </w:rPr>
  </w:style>
  <w:style w:type="paragraph" w:styleId="31">
    <w:name w:val="toc 3"/>
    <w:next w:val="a"/>
    <w:link w:val="32"/>
    <w:uiPriority w:val="39"/>
    <w:pPr>
      <w:ind w:left="400"/>
    </w:pPr>
  </w:style>
  <w:style w:type="character" w:customStyle="1" w:styleId="32">
    <w:name w:val="Оглавление 3 Знак"/>
    <w:link w:val="31"/>
  </w:style>
  <w:style w:type="paragraph" w:customStyle="1" w:styleId="9">
    <w:name w:val="9 пт (нум. список)"/>
    <w:basedOn w:val="a"/>
    <w:link w:val="90"/>
    <w:pPr>
      <w:numPr>
        <w:ilvl w:val="1"/>
        <w:numId w:val="11"/>
      </w:numPr>
      <w:spacing w:before="144" w:after="144" w:line="240" w:lineRule="auto"/>
      <w:jc w:val="both"/>
    </w:pPr>
    <w:rPr>
      <w:rFonts w:ascii="Times New Roman" w:hAnsi="Times New Roman"/>
      <w:sz w:val="24"/>
    </w:rPr>
  </w:style>
  <w:style w:type="character" w:customStyle="1" w:styleId="90">
    <w:name w:val="9 пт (нум. список)"/>
    <w:basedOn w:val="1"/>
    <w:link w:val="9"/>
    <w:rPr>
      <w:rFonts w:ascii="Times New Roman" w:hAnsi="Times New Roman"/>
      <w:sz w:val="24"/>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rPr>
  </w:style>
  <w:style w:type="character" w:customStyle="1" w:styleId="50">
    <w:name w:val="Заголовок 5 Знак"/>
    <w:link w:val="5"/>
    <w:rPr>
      <w:rFonts w:ascii="XO Thames" w:hAnsi="XO Thames"/>
      <w:b/>
      <w:color w:val="000000"/>
      <w:sz w:val="22"/>
    </w:rPr>
  </w:style>
  <w:style w:type="paragraph" w:customStyle="1" w:styleId="Style9">
    <w:name w:val="Style9"/>
    <w:basedOn w:val="a"/>
    <w:link w:val="Style90"/>
    <w:pPr>
      <w:widowControl w:val="0"/>
      <w:spacing w:after="0" w:line="298" w:lineRule="exact"/>
      <w:jc w:val="center"/>
    </w:pPr>
    <w:rPr>
      <w:rFonts w:ascii="Times New Roman" w:hAnsi="Times New Roman"/>
      <w:sz w:val="24"/>
    </w:rPr>
  </w:style>
  <w:style w:type="character" w:customStyle="1" w:styleId="Style90">
    <w:name w:val="Style9"/>
    <w:basedOn w:val="1"/>
    <w:link w:val="Style9"/>
    <w:rPr>
      <w:rFonts w:ascii="Times New Roman" w:hAnsi="Times New Roman"/>
      <w:sz w:val="24"/>
    </w:rPr>
  </w:style>
  <w:style w:type="paragraph" w:customStyle="1" w:styleId="ae">
    <w:name w:val="Знак Знак Знак Знак"/>
    <w:basedOn w:val="a"/>
    <w:link w:val="af"/>
    <w:pPr>
      <w:spacing w:beforeAutospacing="1" w:afterAutospacing="1" w:line="240" w:lineRule="auto"/>
    </w:pPr>
    <w:rPr>
      <w:rFonts w:ascii="Tahoma" w:hAnsi="Tahoma"/>
      <w:sz w:val="20"/>
    </w:rPr>
  </w:style>
  <w:style w:type="character" w:customStyle="1" w:styleId="af">
    <w:name w:val="Знак Знак Знак Знак"/>
    <w:basedOn w:val="1"/>
    <w:link w:val="ae"/>
    <w:rPr>
      <w:rFonts w:ascii="Tahoma" w:hAnsi="Tahoma"/>
      <w:sz w:val="20"/>
    </w:rPr>
  </w:style>
  <w:style w:type="character" w:customStyle="1" w:styleId="11">
    <w:name w:val="Заголовок 1 Знак"/>
    <w:link w:val="10"/>
    <w:rPr>
      <w:rFonts w:ascii="XO Thames" w:hAnsi="XO Thames"/>
      <w:b/>
      <w:sz w:val="32"/>
    </w:rPr>
  </w:style>
  <w:style w:type="paragraph" w:customStyle="1" w:styleId="14">
    <w:name w:val="Гиперссылка1"/>
    <w:link w:val="af0"/>
    <w:rPr>
      <w:color w:val="0000FF"/>
      <w:u w:val="single"/>
    </w:rPr>
  </w:style>
  <w:style w:type="character" w:styleId="af0">
    <w:name w:val="Hyperlink"/>
    <w:link w:val="14"/>
    <w:rPr>
      <w:color w:val="0000FF"/>
      <w:u w:val="single"/>
    </w:rPr>
  </w:style>
  <w:style w:type="paragraph" w:customStyle="1" w:styleId="Footnote">
    <w:name w:val="Footnote"/>
    <w:basedOn w:val="a"/>
    <w:link w:val="Footnote0"/>
    <w:rPr>
      <w:sz w:val="20"/>
    </w:rPr>
  </w:style>
  <w:style w:type="character" w:customStyle="1" w:styleId="Footnote0">
    <w:name w:val="Footnote"/>
    <w:basedOn w:val="1"/>
    <w:link w:val="Footnote"/>
    <w:rPr>
      <w:sz w:val="20"/>
    </w:rPr>
  </w:style>
  <w:style w:type="paragraph" w:styleId="af1">
    <w:name w:val="header"/>
    <w:basedOn w:val="a"/>
    <w:link w:val="af2"/>
    <w:pPr>
      <w:tabs>
        <w:tab w:val="center" w:pos="4677"/>
        <w:tab w:val="right" w:pos="9355"/>
      </w:tabs>
    </w:pPr>
  </w:style>
  <w:style w:type="character" w:customStyle="1" w:styleId="af2">
    <w:name w:val="Верхний колонтитул Знак"/>
    <w:basedOn w:val="1"/>
    <w:link w:val="af1"/>
    <w:rPr>
      <w:sz w:val="22"/>
    </w:rPr>
  </w:style>
  <w:style w:type="paragraph" w:styleId="15">
    <w:name w:val="toc 1"/>
    <w:next w:val="a"/>
    <w:link w:val="16"/>
    <w:uiPriority w:val="39"/>
    <w:rPr>
      <w:rFonts w:ascii="XO Thames" w:hAnsi="XO Thames"/>
      <w:b/>
    </w:rPr>
  </w:style>
  <w:style w:type="character" w:customStyle="1" w:styleId="16">
    <w:name w:val="Оглавление 1 Знак"/>
    <w:link w:val="15"/>
    <w:rPr>
      <w:rFonts w:ascii="XO Thames" w:hAnsi="XO Thames"/>
      <w:b/>
    </w:rPr>
  </w:style>
  <w:style w:type="paragraph" w:styleId="af3">
    <w:name w:val="Balloon Text"/>
    <w:basedOn w:val="a"/>
    <w:link w:val="af4"/>
    <w:pPr>
      <w:spacing w:after="0" w:line="240" w:lineRule="auto"/>
    </w:pPr>
    <w:rPr>
      <w:rFonts w:ascii="Tahoma" w:hAnsi="Tahoma"/>
      <w:sz w:val="16"/>
    </w:rPr>
  </w:style>
  <w:style w:type="character" w:customStyle="1" w:styleId="af4">
    <w:name w:val="Текст выноски Знак"/>
    <w:basedOn w:val="1"/>
    <w:link w:val="af3"/>
    <w:rPr>
      <w:rFonts w:ascii="Tahoma" w:hAnsi="Tahoma"/>
      <w:sz w:val="16"/>
    </w:rPr>
  </w:style>
  <w:style w:type="paragraph" w:customStyle="1" w:styleId="ConsPlusCell">
    <w:name w:val="ConsPlusCell"/>
    <w:link w:val="ConsPlusCell0"/>
    <w:rPr>
      <w:rFonts w:ascii="Times New Roman" w:hAnsi="Times New Roman"/>
      <w:sz w:val="24"/>
    </w:rPr>
  </w:style>
  <w:style w:type="character" w:customStyle="1" w:styleId="ConsPlusCell0">
    <w:name w:val="ConsPlusCell"/>
    <w:link w:val="ConsPlusCell"/>
    <w:rPr>
      <w:rFonts w:ascii="Times New Roman" w:hAnsi="Times New Roman"/>
      <w:sz w:val="24"/>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Style7">
    <w:name w:val="Style7"/>
    <w:basedOn w:val="a"/>
    <w:link w:val="Style70"/>
    <w:pPr>
      <w:widowControl w:val="0"/>
      <w:spacing w:after="0" w:line="241" w:lineRule="exact"/>
      <w:ind w:firstLine="696"/>
      <w:jc w:val="both"/>
    </w:pPr>
    <w:rPr>
      <w:rFonts w:ascii="Garamond" w:hAnsi="Garamond"/>
      <w:sz w:val="24"/>
    </w:rPr>
  </w:style>
  <w:style w:type="character" w:customStyle="1" w:styleId="Style70">
    <w:name w:val="Style7"/>
    <w:basedOn w:val="1"/>
    <w:link w:val="Style7"/>
    <w:rPr>
      <w:rFonts w:ascii="Garamond" w:hAnsi="Garamond"/>
      <w:sz w:val="24"/>
    </w:rPr>
  </w:style>
  <w:style w:type="paragraph" w:customStyle="1" w:styleId="17">
    <w:name w:val="Выделение1"/>
    <w:link w:val="af5"/>
    <w:rPr>
      <w:i/>
    </w:rPr>
  </w:style>
  <w:style w:type="character" w:styleId="af5">
    <w:name w:val="Emphasis"/>
    <w:link w:val="17"/>
    <w:rPr>
      <w:i/>
    </w:rPr>
  </w:style>
  <w:style w:type="paragraph" w:customStyle="1" w:styleId="23">
    <w:name w:val="Основной текст (2)"/>
    <w:basedOn w:val="a"/>
    <w:link w:val="24"/>
    <w:pPr>
      <w:spacing w:before="420" w:after="0" w:line="230" w:lineRule="exact"/>
      <w:ind w:firstLine="700"/>
      <w:jc w:val="both"/>
    </w:pPr>
    <w:rPr>
      <w:sz w:val="19"/>
    </w:rPr>
  </w:style>
  <w:style w:type="character" w:customStyle="1" w:styleId="24">
    <w:name w:val="Основной текст (2)"/>
    <w:basedOn w:val="1"/>
    <w:link w:val="23"/>
    <w:rPr>
      <w:sz w:val="19"/>
    </w:rPr>
  </w:style>
  <w:style w:type="paragraph" w:styleId="91">
    <w:name w:val="toc 9"/>
    <w:next w:val="a"/>
    <w:link w:val="92"/>
    <w:uiPriority w:val="39"/>
    <w:pPr>
      <w:ind w:left="1600"/>
    </w:pPr>
  </w:style>
  <w:style w:type="character" w:customStyle="1" w:styleId="92">
    <w:name w:val="Оглавление 9 Знак"/>
    <w:link w:val="91"/>
  </w:style>
  <w:style w:type="paragraph" w:customStyle="1" w:styleId="af6">
    <w:name w:val="Знак"/>
    <w:basedOn w:val="a"/>
    <w:link w:val="af7"/>
    <w:pPr>
      <w:spacing w:beforeAutospacing="1" w:afterAutospacing="1" w:line="240" w:lineRule="auto"/>
    </w:pPr>
    <w:rPr>
      <w:rFonts w:ascii="Tahoma" w:hAnsi="Tahoma"/>
      <w:sz w:val="20"/>
    </w:rPr>
  </w:style>
  <w:style w:type="character" w:customStyle="1" w:styleId="af7">
    <w:name w:val="Знак"/>
    <w:basedOn w:val="1"/>
    <w:link w:val="af6"/>
    <w:rPr>
      <w:rFonts w:ascii="Tahoma" w:hAnsi="Tahoma"/>
      <w:sz w:val="20"/>
    </w:rPr>
  </w:style>
  <w:style w:type="paragraph" w:styleId="81">
    <w:name w:val="toc 8"/>
    <w:next w:val="a"/>
    <w:link w:val="82"/>
    <w:uiPriority w:val="39"/>
    <w:pPr>
      <w:ind w:left="1400"/>
    </w:pPr>
  </w:style>
  <w:style w:type="character" w:customStyle="1" w:styleId="82">
    <w:name w:val="Оглавление 8 Знак"/>
    <w:link w:val="81"/>
  </w:style>
  <w:style w:type="paragraph" w:customStyle="1" w:styleId="FontStyle14">
    <w:name w:val="Font Style14"/>
    <w:link w:val="FontStyle140"/>
    <w:rPr>
      <w:rFonts w:ascii="Times New Roman" w:hAnsi="Times New Roman"/>
      <w:sz w:val="24"/>
    </w:rPr>
  </w:style>
  <w:style w:type="character" w:customStyle="1" w:styleId="FontStyle140">
    <w:name w:val="Font Style14"/>
    <w:link w:val="FontStyle14"/>
    <w:rPr>
      <w:rFonts w:ascii="Times New Roman" w:hAnsi="Times New Roman"/>
      <w:sz w:val="24"/>
    </w:rPr>
  </w:style>
  <w:style w:type="paragraph" w:styleId="af8">
    <w:name w:val="No Spacing"/>
    <w:link w:val="af9"/>
    <w:rPr>
      <w:sz w:val="22"/>
    </w:rPr>
  </w:style>
  <w:style w:type="character" w:customStyle="1" w:styleId="af9">
    <w:name w:val="Без интервала Знак"/>
    <w:link w:val="af8"/>
    <w:rPr>
      <w:sz w:val="22"/>
    </w:rPr>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afa">
    <w:name w:val="Таблицы (моноширинный)"/>
    <w:basedOn w:val="a"/>
    <w:next w:val="a"/>
    <w:link w:val="afb"/>
    <w:pPr>
      <w:widowControl w:val="0"/>
      <w:spacing w:after="0" w:line="240" w:lineRule="auto"/>
      <w:jc w:val="both"/>
    </w:pPr>
    <w:rPr>
      <w:rFonts w:ascii="Courier New" w:hAnsi="Courier New"/>
      <w:sz w:val="20"/>
    </w:rPr>
  </w:style>
  <w:style w:type="character" w:customStyle="1" w:styleId="afb">
    <w:name w:val="Таблицы (моноширинный)"/>
    <w:basedOn w:val="1"/>
    <w:link w:val="afa"/>
    <w:rPr>
      <w:rFonts w:ascii="Courier New" w:hAnsi="Courier New"/>
      <w:sz w:val="20"/>
    </w:rPr>
  </w:style>
  <w:style w:type="paragraph" w:styleId="afc">
    <w:name w:val="Subtitle"/>
    <w:next w:val="a"/>
    <w:link w:val="afd"/>
    <w:uiPriority w:val="11"/>
    <w:qFormat/>
    <w:rPr>
      <w:rFonts w:ascii="XO Thames" w:hAnsi="XO Thames"/>
      <w:i/>
      <w:color w:val="616161"/>
      <w:sz w:val="24"/>
    </w:rPr>
  </w:style>
  <w:style w:type="character" w:customStyle="1" w:styleId="afd">
    <w:name w:val="Подзаголовок Знак"/>
    <w:link w:val="afc"/>
    <w:rPr>
      <w:rFonts w:ascii="XO Thames" w:hAnsi="XO Thames"/>
      <w:i/>
      <w:color w:val="616161"/>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fe">
    <w:name w:val="Title"/>
    <w:next w:val="a"/>
    <w:link w:val="aff"/>
    <w:uiPriority w:val="10"/>
    <w:qFormat/>
    <w:rPr>
      <w:rFonts w:ascii="XO Thames" w:hAnsi="XO Thames"/>
      <w:b/>
      <w:sz w:val="52"/>
    </w:rPr>
  </w:style>
  <w:style w:type="character" w:customStyle="1" w:styleId="aff">
    <w:name w:val="Заголовок Знак"/>
    <w:link w:val="afe"/>
    <w:rPr>
      <w:rFonts w:ascii="XO Thames" w:hAnsi="XO Thames"/>
      <w:b/>
      <w:sz w:val="52"/>
    </w:rPr>
  </w:style>
  <w:style w:type="character" w:customStyle="1" w:styleId="40">
    <w:name w:val="Заголовок 4 Знак"/>
    <w:link w:val="4"/>
    <w:rPr>
      <w:rFonts w:ascii="XO Thames" w:hAnsi="XO Thames"/>
      <w:b/>
      <w:color w:val="595959"/>
      <w:sz w:val="26"/>
    </w:rPr>
  </w:style>
  <w:style w:type="paragraph" w:customStyle="1" w:styleId="BodytextBold">
    <w:name w:val="Body text + Bold"/>
    <w:link w:val="BodytextBold0"/>
    <w:rPr>
      <w:rFonts w:ascii="Times New Roman" w:hAnsi="Times New Roman"/>
      <w:b/>
      <w:sz w:val="24"/>
      <w:highlight w:val="white"/>
    </w:rPr>
  </w:style>
  <w:style w:type="character" w:customStyle="1" w:styleId="BodytextBold0">
    <w:name w:val="Body text + Bold"/>
    <w:link w:val="BodytextBold"/>
    <w:rPr>
      <w:rFonts w:ascii="Times New Roman" w:hAnsi="Times New Roman"/>
      <w:b/>
      <w:color w:val="000000"/>
      <w:spacing w:val="0"/>
      <w:sz w:val="24"/>
      <w:highlight w:val="white"/>
    </w:rPr>
  </w:style>
  <w:style w:type="character" w:customStyle="1" w:styleId="20">
    <w:name w:val="Заголовок 2 Знак"/>
    <w:link w:val="2"/>
    <w:rPr>
      <w:rFonts w:ascii="XO Thames" w:hAnsi="XO Thames"/>
      <w:b/>
      <w:color w:val="00A0FF"/>
      <w:sz w:val="26"/>
    </w:rPr>
  </w:style>
  <w:style w:type="paragraph" w:customStyle="1" w:styleId="fill">
    <w:name w:val="fill"/>
    <w:link w:val="fill0"/>
    <w:rPr>
      <w:b/>
      <w:i/>
      <w:color w:val="FF0000"/>
    </w:rPr>
  </w:style>
  <w:style w:type="character" w:customStyle="1" w:styleId="fill0">
    <w:name w:val="fill"/>
    <w:link w:val="fill"/>
    <w:rPr>
      <w:b/>
      <w:i/>
      <w:color w:val="FF0000"/>
    </w:rPr>
  </w:style>
  <w:style w:type="table" w:styleId="aff0">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1895</Words>
  <Characters>10808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Методист</cp:lastModifiedBy>
  <cp:revision>18</cp:revision>
  <dcterms:created xsi:type="dcterms:W3CDTF">2025-10-07T09:01:00Z</dcterms:created>
  <dcterms:modified xsi:type="dcterms:W3CDTF">2026-02-27T07:42:00Z</dcterms:modified>
</cp:coreProperties>
</file>