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F1C" w:rsidRPr="00492F1C" w:rsidRDefault="00492F1C" w:rsidP="00492F1C">
      <w:pPr>
        <w:pStyle w:val="western"/>
        <w:spacing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492F1C">
        <w:rPr>
          <w:b/>
          <w:bCs/>
          <w:color w:val="000000" w:themeColor="text1"/>
          <w:sz w:val="28"/>
          <w:szCs w:val="28"/>
        </w:rPr>
        <w:t xml:space="preserve">Примерный сценарий проведения </w:t>
      </w:r>
    </w:p>
    <w:p w:rsidR="00E70100" w:rsidRDefault="00A076E2" w:rsidP="00492F1C">
      <w:pPr>
        <w:pStyle w:val="western"/>
        <w:spacing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профилактической</w:t>
      </w:r>
      <w:r w:rsidR="00492F1C" w:rsidRPr="00492F1C">
        <w:rPr>
          <w:b/>
          <w:bCs/>
          <w:color w:val="000000" w:themeColor="text1"/>
          <w:sz w:val="28"/>
          <w:szCs w:val="28"/>
        </w:rPr>
        <w:t xml:space="preserve"> </w:t>
      </w:r>
      <w:r w:rsidR="00492F1C">
        <w:rPr>
          <w:b/>
          <w:bCs/>
          <w:color w:val="000000" w:themeColor="text1"/>
          <w:sz w:val="28"/>
          <w:szCs w:val="28"/>
        </w:rPr>
        <w:t>игры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AB1FF9">
        <w:rPr>
          <w:b/>
          <w:bCs/>
          <w:color w:val="000000" w:themeColor="text1"/>
          <w:sz w:val="28"/>
          <w:szCs w:val="28"/>
        </w:rPr>
        <w:t>«Прои</w:t>
      </w:r>
      <w:r w:rsidR="007548DC" w:rsidRPr="00492F1C">
        <w:rPr>
          <w:b/>
          <w:bCs/>
          <w:color w:val="000000" w:themeColor="text1"/>
          <w:sz w:val="28"/>
          <w:szCs w:val="28"/>
        </w:rPr>
        <w:t>шествие»</w:t>
      </w:r>
    </w:p>
    <w:p w:rsidR="00492F1C" w:rsidRPr="00492F1C" w:rsidRDefault="00492F1C" w:rsidP="007548DC">
      <w:pPr>
        <w:pStyle w:val="western"/>
        <w:spacing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492F1C" w:rsidRPr="00492F1C" w:rsidRDefault="00492F1C" w:rsidP="00492F1C">
      <w:pPr>
        <w:pStyle w:val="western"/>
        <w:spacing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492F1C">
        <w:rPr>
          <w:b/>
          <w:bCs/>
          <w:color w:val="000000" w:themeColor="text1"/>
          <w:sz w:val="28"/>
          <w:szCs w:val="28"/>
        </w:rPr>
        <w:t>Место проведения:</w:t>
      </w:r>
      <w:r w:rsidRPr="00492F1C">
        <w:rPr>
          <w:bCs/>
          <w:color w:val="000000" w:themeColor="text1"/>
          <w:sz w:val="28"/>
          <w:szCs w:val="28"/>
        </w:rPr>
        <w:t xml:space="preserve"> образовательные организации, иные учреждения.</w:t>
      </w:r>
    </w:p>
    <w:p w:rsidR="00492F1C" w:rsidRPr="00492F1C" w:rsidRDefault="00492F1C" w:rsidP="00492F1C">
      <w:pPr>
        <w:pStyle w:val="western"/>
        <w:spacing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492F1C">
        <w:rPr>
          <w:b/>
          <w:bCs/>
          <w:color w:val="000000" w:themeColor="text1"/>
          <w:sz w:val="28"/>
          <w:szCs w:val="28"/>
        </w:rPr>
        <w:t>Участники:</w:t>
      </w:r>
      <w:r w:rsidRPr="00492F1C">
        <w:rPr>
          <w:bCs/>
          <w:color w:val="000000" w:themeColor="text1"/>
          <w:sz w:val="28"/>
          <w:szCs w:val="28"/>
        </w:rPr>
        <w:t xml:space="preserve"> подростки от 12 лет.</w:t>
      </w:r>
    </w:p>
    <w:p w:rsidR="00492F1C" w:rsidRDefault="00492F1C" w:rsidP="00492F1C">
      <w:pPr>
        <w:pStyle w:val="western"/>
        <w:spacing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492F1C">
        <w:rPr>
          <w:b/>
          <w:bCs/>
          <w:color w:val="000000" w:themeColor="text1"/>
          <w:sz w:val="28"/>
          <w:szCs w:val="28"/>
        </w:rPr>
        <w:t>Цель мероприятия:</w:t>
      </w:r>
      <w:r w:rsidRPr="00492F1C">
        <w:rPr>
          <w:bCs/>
          <w:color w:val="000000" w:themeColor="text1"/>
          <w:sz w:val="28"/>
          <w:szCs w:val="28"/>
        </w:rPr>
        <w:t xml:space="preserve"> Пр</w:t>
      </w:r>
      <w:r>
        <w:rPr>
          <w:bCs/>
          <w:color w:val="000000" w:themeColor="text1"/>
          <w:sz w:val="28"/>
          <w:szCs w:val="28"/>
        </w:rPr>
        <w:t xml:space="preserve">офилактика употребления табака, </w:t>
      </w:r>
      <w:r w:rsidRPr="00492F1C">
        <w:rPr>
          <w:bCs/>
          <w:color w:val="000000" w:themeColor="text1"/>
          <w:sz w:val="28"/>
          <w:szCs w:val="28"/>
        </w:rPr>
        <w:t>никотинсодержащих веществ.</w:t>
      </w:r>
    </w:p>
    <w:p w:rsidR="007548DC" w:rsidRDefault="00492F1C" w:rsidP="00492F1C">
      <w:pPr>
        <w:pStyle w:val="western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Необходимое оборудование и материалы:</w:t>
      </w:r>
      <w:r>
        <w:rPr>
          <w:sz w:val="28"/>
          <w:szCs w:val="28"/>
        </w:rPr>
        <w:t xml:space="preserve"> карточки с заданиями, бумага, ручки.</w:t>
      </w:r>
    </w:p>
    <w:p w:rsidR="00492F1C" w:rsidRPr="007548DC" w:rsidRDefault="00492F1C" w:rsidP="00492F1C">
      <w:pPr>
        <w:pStyle w:val="western"/>
        <w:spacing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E70100" w:rsidRPr="007548DC" w:rsidRDefault="00C14074" w:rsidP="00492F1C">
      <w:pPr>
        <w:pStyle w:val="western"/>
        <w:spacing w:beforeAutospacing="0" w:after="0" w:afterAutospacing="0"/>
        <w:ind w:firstLine="709"/>
        <w:jc w:val="both"/>
        <w:rPr>
          <w:color w:val="000000" w:themeColor="text1"/>
        </w:rPr>
      </w:pPr>
      <w:r w:rsidRPr="00C14074">
        <w:rPr>
          <w:b/>
          <w:bCs/>
          <w:color w:val="000000" w:themeColor="text1"/>
          <w:sz w:val="28"/>
          <w:szCs w:val="28"/>
        </w:rPr>
        <w:t>Подготовительный этап:</w:t>
      </w:r>
      <w:r>
        <w:rPr>
          <w:bCs/>
          <w:color w:val="000000" w:themeColor="text1"/>
          <w:sz w:val="28"/>
          <w:szCs w:val="28"/>
        </w:rPr>
        <w:t xml:space="preserve">  участники делят</w:t>
      </w:r>
      <w:r w:rsidR="00E70100" w:rsidRPr="007548DC">
        <w:rPr>
          <w:bCs/>
          <w:color w:val="000000" w:themeColor="text1"/>
          <w:sz w:val="28"/>
          <w:szCs w:val="28"/>
        </w:rPr>
        <w:t xml:space="preserve">ся на две команды </w:t>
      </w:r>
      <w:r>
        <w:rPr>
          <w:bCs/>
          <w:color w:val="000000" w:themeColor="text1"/>
          <w:sz w:val="28"/>
          <w:szCs w:val="28"/>
        </w:rPr>
        <w:t xml:space="preserve">и рассаживаются </w:t>
      </w:r>
      <w:r w:rsidR="00620646">
        <w:rPr>
          <w:bCs/>
          <w:color w:val="000000" w:themeColor="text1"/>
          <w:sz w:val="28"/>
          <w:szCs w:val="28"/>
        </w:rPr>
        <w:t xml:space="preserve"> за разными столами</w:t>
      </w:r>
      <w:r w:rsidR="00620646">
        <w:rPr>
          <w:bCs/>
          <w:i/>
          <w:color w:val="000000" w:themeColor="text1"/>
          <w:sz w:val="28"/>
          <w:szCs w:val="28"/>
        </w:rPr>
        <w:t>.</w:t>
      </w:r>
    </w:p>
    <w:p w:rsidR="00E70100" w:rsidRPr="007548DC" w:rsidRDefault="00E70100" w:rsidP="00492F1C">
      <w:pPr>
        <w:pStyle w:val="western"/>
        <w:spacing w:beforeAutospacing="0" w:after="0" w:afterAutospacing="0"/>
        <w:ind w:firstLine="709"/>
        <w:jc w:val="both"/>
        <w:rPr>
          <w:bCs/>
          <w:i/>
          <w:color w:val="000000" w:themeColor="text1"/>
          <w:sz w:val="28"/>
          <w:szCs w:val="28"/>
        </w:rPr>
      </w:pPr>
    </w:p>
    <w:p w:rsidR="00E70100" w:rsidRPr="007548DC" w:rsidRDefault="00E70100" w:rsidP="00E70100">
      <w:pPr>
        <w:pStyle w:val="western"/>
        <w:spacing w:beforeAutospacing="0" w:after="0" w:afterAutospacing="0"/>
        <w:ind w:firstLine="709"/>
        <w:jc w:val="both"/>
        <w:rPr>
          <w:color w:val="000000" w:themeColor="text1"/>
        </w:rPr>
      </w:pPr>
      <w:r w:rsidRPr="007548DC">
        <w:rPr>
          <w:b/>
          <w:bCs/>
          <w:color w:val="000000" w:themeColor="text1"/>
          <w:sz w:val="28"/>
          <w:szCs w:val="28"/>
          <w:u w:val="single"/>
        </w:rPr>
        <w:t>Погружение в игру</w:t>
      </w:r>
      <w:r w:rsidRPr="007548DC">
        <w:rPr>
          <w:bCs/>
          <w:color w:val="000000" w:themeColor="text1"/>
          <w:sz w:val="28"/>
          <w:szCs w:val="28"/>
        </w:rPr>
        <w:t xml:space="preserve">: </w:t>
      </w:r>
    </w:p>
    <w:p w:rsidR="00E70100" w:rsidRPr="007548DC" w:rsidRDefault="00E70100" w:rsidP="00E70100">
      <w:pPr>
        <w:pStyle w:val="western"/>
        <w:spacing w:beforeAutospacing="0" w:after="0" w:afterAutospacing="0"/>
        <w:ind w:firstLine="709"/>
        <w:jc w:val="both"/>
        <w:rPr>
          <w:color w:val="000000" w:themeColor="text1"/>
        </w:rPr>
      </w:pPr>
      <w:r w:rsidRPr="007548DC">
        <w:rPr>
          <w:bCs/>
          <w:color w:val="000000" w:themeColor="text1"/>
          <w:sz w:val="28"/>
          <w:szCs w:val="28"/>
        </w:rPr>
        <w:t xml:space="preserve">В городе </w:t>
      </w:r>
      <w:r w:rsidRPr="007548DC">
        <w:rPr>
          <w:bCs/>
          <w:color w:val="000000" w:themeColor="text1"/>
          <w:sz w:val="28"/>
          <w:szCs w:val="28"/>
          <w:lang w:val="en-US"/>
        </w:rPr>
        <w:t>N</w:t>
      </w:r>
      <w:r w:rsidRPr="007548DC">
        <w:rPr>
          <w:bCs/>
          <w:color w:val="000000" w:themeColor="text1"/>
          <w:sz w:val="28"/>
          <w:szCs w:val="28"/>
        </w:rPr>
        <w:t>-</w:t>
      </w:r>
      <w:proofErr w:type="spellStart"/>
      <w:r w:rsidRPr="007548DC">
        <w:rPr>
          <w:bCs/>
          <w:color w:val="000000" w:themeColor="text1"/>
          <w:sz w:val="28"/>
          <w:szCs w:val="28"/>
        </w:rPr>
        <w:t>ске</w:t>
      </w:r>
      <w:proofErr w:type="spellEnd"/>
      <w:r w:rsidR="00AB1FF9">
        <w:rPr>
          <w:bCs/>
          <w:color w:val="000000" w:themeColor="text1"/>
          <w:sz w:val="28"/>
          <w:szCs w:val="28"/>
        </w:rPr>
        <w:t xml:space="preserve"> произошли несколько прои</w:t>
      </w:r>
      <w:r w:rsidRPr="007548DC">
        <w:rPr>
          <w:bCs/>
          <w:color w:val="000000" w:themeColor="text1"/>
          <w:sz w:val="28"/>
          <w:szCs w:val="28"/>
        </w:rPr>
        <w:t>шествий</w:t>
      </w:r>
      <w:r w:rsidR="00AB1FF9">
        <w:rPr>
          <w:bCs/>
          <w:color w:val="000000" w:themeColor="text1"/>
          <w:sz w:val="28"/>
          <w:szCs w:val="28"/>
        </w:rPr>
        <w:t>,</w:t>
      </w:r>
      <w:r w:rsidRPr="007548DC">
        <w:rPr>
          <w:bCs/>
          <w:color w:val="000000" w:themeColor="text1"/>
          <w:sz w:val="28"/>
          <w:szCs w:val="28"/>
        </w:rPr>
        <w:t xml:space="preserve"> связанных с употреблен</w:t>
      </w:r>
      <w:r w:rsidR="00AB1FF9">
        <w:rPr>
          <w:bCs/>
          <w:color w:val="000000" w:themeColor="text1"/>
          <w:sz w:val="28"/>
          <w:szCs w:val="28"/>
        </w:rPr>
        <w:t xml:space="preserve">ием </w:t>
      </w:r>
      <w:proofErr w:type="spellStart"/>
      <w:r w:rsidR="00AB1FF9">
        <w:rPr>
          <w:bCs/>
          <w:color w:val="000000" w:themeColor="text1"/>
          <w:sz w:val="28"/>
          <w:szCs w:val="28"/>
        </w:rPr>
        <w:t>вейпов</w:t>
      </w:r>
      <w:proofErr w:type="spellEnd"/>
      <w:r w:rsidR="00AB1FF9">
        <w:rPr>
          <w:bCs/>
          <w:color w:val="000000" w:themeColor="text1"/>
          <w:sz w:val="28"/>
          <w:szCs w:val="28"/>
        </w:rPr>
        <w:t>. Очевидцев этих прои</w:t>
      </w:r>
      <w:r w:rsidRPr="007548DC">
        <w:rPr>
          <w:bCs/>
          <w:color w:val="000000" w:themeColor="text1"/>
          <w:sz w:val="28"/>
          <w:szCs w:val="28"/>
        </w:rPr>
        <w:t>шествий нет. Есть только пострадавшие, но они в данный момент не в состоянии, что-либо объяснить. На месте происшестви</w:t>
      </w:r>
      <w:r w:rsidR="00620646">
        <w:rPr>
          <w:bCs/>
          <w:color w:val="000000" w:themeColor="text1"/>
          <w:sz w:val="28"/>
          <w:szCs w:val="28"/>
        </w:rPr>
        <w:t>я остались улики: следы от обуви</w:t>
      </w:r>
      <w:r w:rsidRPr="007548DC">
        <w:rPr>
          <w:bCs/>
          <w:color w:val="000000" w:themeColor="text1"/>
          <w:sz w:val="28"/>
          <w:szCs w:val="28"/>
        </w:rPr>
        <w:t>, которые помогут восстановить ход с</w:t>
      </w:r>
      <w:r w:rsidR="00620646">
        <w:rPr>
          <w:bCs/>
          <w:color w:val="000000" w:themeColor="text1"/>
          <w:sz w:val="28"/>
          <w:szCs w:val="28"/>
        </w:rPr>
        <w:t>обытий (карточки со следа</w:t>
      </w:r>
      <w:bookmarkStart w:id="0" w:name="_GoBack"/>
      <w:bookmarkEnd w:id="0"/>
      <w:r w:rsidR="00620646">
        <w:rPr>
          <w:bCs/>
          <w:color w:val="000000" w:themeColor="text1"/>
          <w:sz w:val="28"/>
          <w:szCs w:val="28"/>
        </w:rPr>
        <w:t>ми двух</w:t>
      </w:r>
      <w:r w:rsidRPr="007548DC">
        <w:rPr>
          <w:bCs/>
          <w:color w:val="000000" w:themeColor="text1"/>
          <w:sz w:val="28"/>
          <w:szCs w:val="28"/>
        </w:rPr>
        <w:t xml:space="preserve"> цветов, свои для каждой команды). </w:t>
      </w:r>
    </w:p>
    <w:p w:rsidR="00E70100" w:rsidRPr="007548DC" w:rsidRDefault="00E70100" w:rsidP="00E70100">
      <w:pPr>
        <w:pStyle w:val="western"/>
        <w:spacing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E70100" w:rsidRPr="007548DC" w:rsidRDefault="00E70100" w:rsidP="00E70100">
      <w:pPr>
        <w:pStyle w:val="western"/>
        <w:spacing w:beforeAutospacing="0" w:after="0" w:afterAutospacing="0"/>
        <w:ind w:firstLine="709"/>
        <w:jc w:val="both"/>
        <w:rPr>
          <w:color w:val="000000" w:themeColor="text1"/>
        </w:rPr>
      </w:pPr>
      <w:r w:rsidRPr="007548DC">
        <w:rPr>
          <w:b/>
          <w:bCs/>
          <w:color w:val="000000" w:themeColor="text1"/>
          <w:sz w:val="28"/>
          <w:szCs w:val="28"/>
          <w:u w:val="single"/>
        </w:rPr>
        <w:t>Задание</w:t>
      </w:r>
      <w:r w:rsidRPr="007548DC">
        <w:rPr>
          <w:b/>
          <w:bCs/>
          <w:color w:val="000000" w:themeColor="text1"/>
          <w:sz w:val="28"/>
          <w:szCs w:val="28"/>
        </w:rPr>
        <w:t>:</w:t>
      </w:r>
      <w:r w:rsidRPr="007548DC">
        <w:rPr>
          <w:bCs/>
          <w:color w:val="000000" w:themeColor="text1"/>
          <w:sz w:val="28"/>
          <w:szCs w:val="28"/>
        </w:rPr>
        <w:t xml:space="preserve"> Вам необходимо отыскать все улики, на обратной стороне карточки  вы найдете зашифрованную информацию, которая поможет вам в расследовании. Ваша задача выяснить, что же произошло в городе N-</w:t>
      </w:r>
      <w:proofErr w:type="spellStart"/>
      <w:r w:rsidRPr="007548DC">
        <w:rPr>
          <w:bCs/>
          <w:color w:val="000000" w:themeColor="text1"/>
          <w:sz w:val="28"/>
          <w:szCs w:val="28"/>
        </w:rPr>
        <w:t>ске</w:t>
      </w:r>
      <w:proofErr w:type="spellEnd"/>
      <w:r w:rsidRPr="007548DC">
        <w:rPr>
          <w:bCs/>
          <w:color w:val="000000" w:themeColor="text1"/>
          <w:sz w:val="28"/>
          <w:szCs w:val="28"/>
        </w:rPr>
        <w:t>.</w:t>
      </w:r>
    </w:p>
    <w:p w:rsidR="00E70100" w:rsidRPr="007548DC" w:rsidRDefault="00E70100" w:rsidP="00E70100">
      <w:pPr>
        <w:pStyle w:val="western"/>
        <w:spacing w:beforeAutospacing="0" w:after="0" w:afterAutospacing="0"/>
        <w:ind w:firstLine="709"/>
        <w:jc w:val="both"/>
        <w:rPr>
          <w:color w:val="000000" w:themeColor="text1"/>
        </w:rPr>
      </w:pPr>
      <w:r w:rsidRPr="007548DC">
        <w:rPr>
          <w:bCs/>
          <w:color w:val="000000" w:themeColor="text1"/>
          <w:sz w:val="28"/>
          <w:szCs w:val="28"/>
          <w:u w:val="single"/>
        </w:rPr>
        <w:t>Ситуация 1:</w:t>
      </w:r>
      <w:r w:rsidRPr="007548DC">
        <w:rPr>
          <w:bCs/>
          <w:color w:val="000000" w:themeColor="text1"/>
          <w:sz w:val="28"/>
          <w:szCs w:val="28"/>
        </w:rPr>
        <w:t xml:space="preserve"> Подросток взял тайком </w:t>
      </w:r>
      <w:proofErr w:type="spellStart"/>
      <w:r w:rsidRPr="007548DC">
        <w:rPr>
          <w:bCs/>
          <w:color w:val="000000" w:themeColor="text1"/>
          <w:sz w:val="28"/>
          <w:szCs w:val="28"/>
        </w:rPr>
        <w:t>вейп</w:t>
      </w:r>
      <w:proofErr w:type="spellEnd"/>
      <w:r w:rsidRPr="007548DC">
        <w:rPr>
          <w:bCs/>
          <w:color w:val="000000" w:themeColor="text1"/>
          <w:sz w:val="28"/>
          <w:szCs w:val="28"/>
        </w:rPr>
        <w:t xml:space="preserve"> у старше</w:t>
      </w:r>
      <w:r w:rsidR="00620646">
        <w:rPr>
          <w:bCs/>
          <w:color w:val="000000" w:themeColor="text1"/>
          <w:sz w:val="28"/>
          <w:szCs w:val="28"/>
        </w:rPr>
        <w:t xml:space="preserve">го брата. И решил покурить его в подъезде </w:t>
      </w:r>
      <w:r w:rsidRPr="007548DC">
        <w:rPr>
          <w:bCs/>
          <w:color w:val="000000" w:themeColor="text1"/>
          <w:sz w:val="28"/>
          <w:szCs w:val="28"/>
        </w:rPr>
        <w:t xml:space="preserve">соседнего </w:t>
      </w:r>
      <w:r w:rsidR="00620646">
        <w:rPr>
          <w:bCs/>
          <w:color w:val="000000" w:themeColor="text1"/>
          <w:sz w:val="28"/>
          <w:szCs w:val="28"/>
        </w:rPr>
        <w:t>дома. Жительница первого этажа услышала громкий хлопок и</w:t>
      </w:r>
      <w:r w:rsidRPr="007548DC">
        <w:rPr>
          <w:bCs/>
          <w:color w:val="000000" w:themeColor="text1"/>
          <w:sz w:val="28"/>
          <w:szCs w:val="28"/>
        </w:rPr>
        <w:t xml:space="preserve"> вышла на площадку.  Она увидела  мальчика, лежащего на полу с рукой в крови. Подросток был доставлен в больницу (На</w:t>
      </w:r>
      <w:r w:rsidR="008000D6">
        <w:rPr>
          <w:bCs/>
          <w:color w:val="000000" w:themeColor="text1"/>
          <w:sz w:val="28"/>
          <w:szCs w:val="28"/>
        </w:rPr>
        <w:t>бор карточек  в Приложении 1</w:t>
      </w:r>
      <w:r w:rsidRPr="007548DC">
        <w:rPr>
          <w:bCs/>
          <w:color w:val="000000" w:themeColor="text1"/>
          <w:sz w:val="28"/>
          <w:szCs w:val="28"/>
        </w:rPr>
        <w:t>).</w:t>
      </w:r>
    </w:p>
    <w:p w:rsidR="00E70100" w:rsidRPr="007548DC" w:rsidRDefault="00E70100" w:rsidP="00E70100">
      <w:pPr>
        <w:pStyle w:val="western"/>
        <w:spacing w:beforeAutospacing="0" w:after="0" w:afterAutospacing="0"/>
        <w:ind w:firstLine="709"/>
        <w:jc w:val="both"/>
        <w:rPr>
          <w:color w:val="000000" w:themeColor="text1"/>
        </w:rPr>
      </w:pPr>
      <w:r w:rsidRPr="007548DC">
        <w:rPr>
          <w:bCs/>
          <w:color w:val="000000" w:themeColor="text1"/>
          <w:sz w:val="28"/>
          <w:szCs w:val="28"/>
          <w:u w:val="single"/>
        </w:rPr>
        <w:t>Ситуация 2:</w:t>
      </w:r>
      <w:r w:rsidRPr="007548DC">
        <w:rPr>
          <w:color w:val="000000" w:themeColor="text1"/>
        </w:rPr>
        <w:t xml:space="preserve"> </w:t>
      </w:r>
      <w:r w:rsidRPr="007548DC">
        <w:rPr>
          <w:bCs/>
          <w:color w:val="000000" w:themeColor="text1"/>
          <w:sz w:val="28"/>
          <w:szCs w:val="28"/>
        </w:rPr>
        <w:t xml:space="preserve">Подросток </w:t>
      </w:r>
      <w:r w:rsidR="00492F1C">
        <w:rPr>
          <w:bCs/>
          <w:color w:val="000000" w:themeColor="text1"/>
          <w:sz w:val="28"/>
          <w:szCs w:val="28"/>
        </w:rPr>
        <w:t xml:space="preserve">выменял у старшеклассника </w:t>
      </w:r>
      <w:proofErr w:type="spellStart"/>
      <w:r w:rsidR="00492F1C">
        <w:rPr>
          <w:bCs/>
          <w:color w:val="000000" w:themeColor="text1"/>
          <w:sz w:val="28"/>
          <w:szCs w:val="28"/>
        </w:rPr>
        <w:t>вейп</w:t>
      </w:r>
      <w:proofErr w:type="spellEnd"/>
      <w:r w:rsidR="00492F1C">
        <w:rPr>
          <w:bCs/>
          <w:color w:val="000000" w:themeColor="text1"/>
          <w:sz w:val="28"/>
          <w:szCs w:val="28"/>
        </w:rPr>
        <w:t xml:space="preserve"> </w:t>
      </w:r>
      <w:r w:rsidRPr="007548DC">
        <w:rPr>
          <w:bCs/>
          <w:color w:val="000000" w:themeColor="text1"/>
          <w:sz w:val="28"/>
          <w:szCs w:val="28"/>
        </w:rPr>
        <w:t>на свои новые часы. После чего решил похвастаться им перед друзьями. Он на каждо</w:t>
      </w:r>
      <w:r w:rsidR="00620646">
        <w:rPr>
          <w:bCs/>
          <w:color w:val="000000" w:themeColor="text1"/>
          <w:sz w:val="28"/>
          <w:szCs w:val="28"/>
        </w:rPr>
        <w:t>й перемене бегал покурить. К</w:t>
      </w:r>
      <w:r w:rsidRPr="007548DC">
        <w:rPr>
          <w:bCs/>
          <w:color w:val="000000" w:themeColor="text1"/>
          <w:sz w:val="28"/>
          <w:szCs w:val="28"/>
        </w:rPr>
        <w:t xml:space="preserve">урил всю дорогу от школы до дома. А когда пришел домой, то просто рухнул </w:t>
      </w:r>
      <w:proofErr w:type="gramStart"/>
      <w:r w:rsidRPr="007548DC">
        <w:rPr>
          <w:bCs/>
          <w:color w:val="000000" w:themeColor="text1"/>
          <w:sz w:val="28"/>
          <w:szCs w:val="28"/>
        </w:rPr>
        <w:t>по</w:t>
      </w:r>
      <w:proofErr w:type="gramEnd"/>
      <w:r w:rsidRPr="007548DC">
        <w:rPr>
          <w:bCs/>
          <w:color w:val="000000" w:themeColor="text1"/>
          <w:sz w:val="28"/>
          <w:szCs w:val="28"/>
        </w:rPr>
        <w:t xml:space="preserve"> среди комнаты. Родители в панике (На</w:t>
      </w:r>
      <w:r w:rsidR="008000D6">
        <w:rPr>
          <w:bCs/>
          <w:color w:val="000000" w:themeColor="text1"/>
          <w:sz w:val="28"/>
          <w:szCs w:val="28"/>
        </w:rPr>
        <w:t>бор карточек  в Приложении 1</w:t>
      </w:r>
      <w:r w:rsidRPr="007548DC">
        <w:rPr>
          <w:bCs/>
          <w:color w:val="000000" w:themeColor="text1"/>
          <w:sz w:val="28"/>
          <w:szCs w:val="28"/>
        </w:rPr>
        <w:t xml:space="preserve">). </w:t>
      </w:r>
    </w:p>
    <w:p w:rsidR="00E70100" w:rsidRPr="007548DC" w:rsidRDefault="00E70100" w:rsidP="00E70100">
      <w:pPr>
        <w:pStyle w:val="western"/>
        <w:spacing w:beforeAutospacing="0" w:after="0" w:afterAutospacing="0"/>
        <w:ind w:firstLine="709"/>
        <w:jc w:val="both"/>
        <w:rPr>
          <w:color w:val="000000" w:themeColor="text1"/>
        </w:rPr>
      </w:pPr>
      <w:r w:rsidRPr="007548DC">
        <w:rPr>
          <w:bCs/>
          <w:color w:val="000000" w:themeColor="text1"/>
          <w:sz w:val="28"/>
          <w:szCs w:val="28"/>
        </w:rPr>
        <w:t>После того  как участники провели расследование. Они презентуют его результаты, другой команде.</w:t>
      </w:r>
    </w:p>
    <w:p w:rsidR="00E70100" w:rsidRPr="007548DC" w:rsidRDefault="00E70100" w:rsidP="00E70100">
      <w:pPr>
        <w:pStyle w:val="western"/>
        <w:spacing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  <w:u w:val="single"/>
        </w:rPr>
      </w:pPr>
    </w:p>
    <w:p w:rsidR="00E70100" w:rsidRPr="007548DC" w:rsidRDefault="00E70100" w:rsidP="00E70100">
      <w:pPr>
        <w:pStyle w:val="western"/>
        <w:spacing w:beforeAutospacing="0" w:after="0" w:afterAutospacing="0"/>
        <w:ind w:firstLine="709"/>
        <w:jc w:val="both"/>
        <w:rPr>
          <w:color w:val="000000" w:themeColor="text1"/>
        </w:rPr>
      </w:pPr>
      <w:r w:rsidRPr="007548DC">
        <w:rPr>
          <w:bCs/>
          <w:color w:val="000000" w:themeColor="text1"/>
          <w:sz w:val="28"/>
          <w:szCs w:val="28"/>
          <w:u w:val="single"/>
        </w:rPr>
        <w:t>Обсуждение</w:t>
      </w:r>
      <w:r w:rsidRPr="007548DC">
        <w:rPr>
          <w:bCs/>
          <w:color w:val="000000" w:themeColor="text1"/>
          <w:sz w:val="28"/>
          <w:szCs w:val="28"/>
        </w:rPr>
        <w:t>: На примере ситуаций, которые произошли в городе N-</w:t>
      </w:r>
      <w:proofErr w:type="spellStart"/>
      <w:r w:rsidRPr="007548DC">
        <w:rPr>
          <w:bCs/>
          <w:color w:val="000000" w:themeColor="text1"/>
          <w:sz w:val="28"/>
          <w:szCs w:val="28"/>
        </w:rPr>
        <w:t>ске</w:t>
      </w:r>
      <w:proofErr w:type="spellEnd"/>
      <w:r w:rsidRPr="007548DC">
        <w:rPr>
          <w:bCs/>
          <w:color w:val="000000" w:themeColor="text1"/>
          <w:sz w:val="28"/>
          <w:szCs w:val="28"/>
        </w:rPr>
        <w:t xml:space="preserve"> и которые перестали быть редкостью в реальной жизни. Мы еще раз убеждаемся  в том, что курение </w:t>
      </w:r>
      <w:proofErr w:type="spellStart"/>
      <w:r w:rsidRPr="007548DC">
        <w:rPr>
          <w:bCs/>
          <w:color w:val="000000" w:themeColor="text1"/>
          <w:sz w:val="28"/>
          <w:szCs w:val="28"/>
        </w:rPr>
        <w:t>вейпов</w:t>
      </w:r>
      <w:proofErr w:type="spellEnd"/>
      <w:r w:rsidRPr="007548DC">
        <w:rPr>
          <w:bCs/>
          <w:color w:val="000000" w:themeColor="text1"/>
          <w:sz w:val="28"/>
          <w:szCs w:val="28"/>
        </w:rPr>
        <w:t xml:space="preserve"> крайне опасно для жизни  и здоровья потребителя. Приобретая </w:t>
      </w:r>
      <w:proofErr w:type="spellStart"/>
      <w:r w:rsidRPr="007548DC">
        <w:rPr>
          <w:bCs/>
          <w:color w:val="000000" w:themeColor="text1"/>
          <w:sz w:val="28"/>
          <w:szCs w:val="28"/>
        </w:rPr>
        <w:t>вейп</w:t>
      </w:r>
      <w:proofErr w:type="spellEnd"/>
      <w:r w:rsidRPr="007548DC">
        <w:rPr>
          <w:bCs/>
          <w:color w:val="000000" w:themeColor="text1"/>
          <w:sz w:val="28"/>
          <w:szCs w:val="28"/>
        </w:rPr>
        <w:t xml:space="preserve"> или жидкость для него, никто и никогда не сможет гарантировать, что это не будет стоить цены вашей жизни. То, что производится без определенных стандартов и  не подлежит обязательной сертификации – не может быть безопасным!!!</w:t>
      </w:r>
    </w:p>
    <w:p w:rsidR="00E70100" w:rsidRPr="007548DC" w:rsidRDefault="00E70100" w:rsidP="00E70100">
      <w:pPr>
        <w:spacing w:after="0" w:line="240" w:lineRule="auto"/>
        <w:ind w:firstLine="709"/>
        <w:jc w:val="both"/>
        <w:rPr>
          <w:color w:val="000000" w:themeColor="text1"/>
        </w:rPr>
      </w:pPr>
      <w:r w:rsidRPr="007548DC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</w:rPr>
        <w:t xml:space="preserve">Большинство самых тяжёлых последствий </w:t>
      </w:r>
      <w:proofErr w:type="spellStart"/>
      <w:r w:rsidRPr="007548DC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</w:rPr>
        <w:t>вейпинга</w:t>
      </w:r>
      <w:proofErr w:type="spellEnd"/>
      <w:r w:rsidRPr="007548DC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</w:rPr>
        <w:t xml:space="preserve"> носит отложенный </w:t>
      </w:r>
      <w:r w:rsidRPr="007548DC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</w:rPr>
        <w:lastRenderedPageBreak/>
        <w:t>характер. Потребитель  часто не замечает изменений в работе организма, либо списывает их на простуду, пищевую аллергию, усталость. Тогда как отравляющие вещества продолжают накапливаться в ор</w:t>
      </w:r>
      <w:r w:rsidR="00620646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</w:rPr>
        <w:t xml:space="preserve">ганизме, заболевание постепенно </w:t>
      </w:r>
      <w:r w:rsidRPr="007548DC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</w:rPr>
        <w:t>прогрессирует и, спустя время, заявит о себе мощнейшим ударом, оправиться после которого будет очень даже непросто.</w:t>
      </w:r>
    </w:p>
    <w:p w:rsidR="00620646" w:rsidRDefault="00620646" w:rsidP="007548DC">
      <w:pPr>
        <w:pStyle w:val="western"/>
        <w:spacing w:beforeAutospacing="0" w:after="0" w:afterAutospacing="0"/>
        <w:jc w:val="right"/>
        <w:rPr>
          <w:bCs/>
          <w:color w:val="000000"/>
          <w:sz w:val="28"/>
          <w:szCs w:val="28"/>
        </w:rPr>
      </w:pPr>
    </w:p>
    <w:p w:rsidR="00620646" w:rsidRDefault="00620646" w:rsidP="007548DC">
      <w:pPr>
        <w:pStyle w:val="western"/>
        <w:spacing w:beforeAutospacing="0" w:after="0" w:afterAutospacing="0"/>
        <w:jc w:val="right"/>
        <w:rPr>
          <w:bCs/>
          <w:color w:val="000000"/>
          <w:sz w:val="28"/>
          <w:szCs w:val="28"/>
        </w:rPr>
      </w:pPr>
    </w:p>
    <w:p w:rsidR="00FA1F81" w:rsidRDefault="007548DC" w:rsidP="007548DC">
      <w:pPr>
        <w:pStyle w:val="western"/>
        <w:spacing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Приложение 1</w:t>
      </w:r>
    </w:p>
    <w:p w:rsidR="00FA1F81" w:rsidRDefault="00FA1F81" w:rsidP="00FA1F81">
      <w:pPr>
        <w:pStyle w:val="western"/>
        <w:spacing w:beforeAutospacing="0" w:after="0" w:afterAutospacing="0"/>
        <w:ind w:firstLine="709"/>
        <w:jc w:val="right"/>
        <w:rPr>
          <w:bCs/>
          <w:color w:val="000000"/>
          <w:sz w:val="28"/>
          <w:szCs w:val="28"/>
        </w:rPr>
      </w:pPr>
    </w:p>
    <w:p w:rsidR="00FA1F81" w:rsidRDefault="00FA1F81" w:rsidP="007548DC">
      <w:pPr>
        <w:pStyle w:val="western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Набор карточек для игровой ситуации №1</w:t>
      </w:r>
    </w:p>
    <w:p w:rsidR="00FA1F81" w:rsidRDefault="00FA1F81" w:rsidP="00FA1F81">
      <w:pPr>
        <w:pStyle w:val="western"/>
        <w:spacing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3018"/>
        <w:gridCol w:w="7155"/>
      </w:tblGrid>
      <w:tr w:rsidR="00FA1F81" w:rsidTr="00FA1F81">
        <w:tc>
          <w:tcPr>
            <w:tcW w:w="3018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Правильный ответ:</w:t>
            </w:r>
          </w:p>
        </w:tc>
        <w:tc>
          <w:tcPr>
            <w:tcW w:w="7155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Вариант карточки</w:t>
            </w:r>
          </w:p>
        </w:tc>
      </w:tr>
      <w:tr w:rsidR="00FA1F81" w:rsidTr="00FA1F81">
        <w:tc>
          <w:tcPr>
            <w:tcW w:w="3018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подросток</w:t>
            </w:r>
          </w:p>
        </w:tc>
        <w:tc>
          <w:tcPr>
            <w:tcW w:w="7155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A3D6A02" wp14:editId="4118995B">
                  <wp:extent cx="2529840" cy="1384300"/>
                  <wp:effectExtent l="0" t="0" r="0" b="0"/>
                  <wp:docPr id="1" name="Рисунок 1" descr="C:\Users\Ivan44959\Desktop\подрост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Ivan44959\Desktop\подрост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840" cy="138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F81" w:rsidTr="00FA1F81">
        <w:tc>
          <w:tcPr>
            <w:tcW w:w="3018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взял тайком</w:t>
            </w:r>
            <w: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вейп</w:t>
            </w:r>
            <w:proofErr w:type="spellEnd"/>
          </w:p>
        </w:tc>
        <w:tc>
          <w:tcPr>
            <w:tcW w:w="7155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color w:val="000000"/>
                <w:sz w:val="0"/>
                <w:szCs w:val="0"/>
                <w:highlight w:val="black"/>
                <w:u w:color="000000"/>
                <w:lang w:eastAsia="x-none" w:bidi="x-none"/>
              </w:rPr>
            </w:pPr>
            <w:r>
              <w:rPr>
                <w:bCs/>
                <w:color w:val="000000"/>
                <w:sz w:val="28"/>
                <w:szCs w:val="28"/>
              </w:rPr>
              <w:t>взял тайком</w:t>
            </w:r>
          </w:p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771713C" wp14:editId="1611EF0E">
                  <wp:extent cx="2575560" cy="1571625"/>
                  <wp:effectExtent l="0" t="0" r="0" b="0"/>
                  <wp:docPr id="2" name="Рисунок 2" descr="C:\Users\Ivan44959\Desktop\вей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Ivan44959\Desktop\вейп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560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F81" w:rsidTr="00FA1F81">
        <w:tc>
          <w:tcPr>
            <w:tcW w:w="3018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у старшего брата</w:t>
            </w:r>
          </w:p>
        </w:tc>
        <w:tc>
          <w:tcPr>
            <w:tcW w:w="7155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у старшего</w:t>
            </w:r>
          </w:p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924A7E8" wp14:editId="5E4A21A2">
                  <wp:extent cx="1516380" cy="1443355"/>
                  <wp:effectExtent l="0" t="0" r="0" b="0"/>
                  <wp:docPr id="3" name="Рисунок 4" descr="C:\Users\Ivan44959\Desktop\бра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4" descr="C:\Users\Ivan44959\Desktop\бра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144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F81" w:rsidTr="00FA1F81">
        <w:tc>
          <w:tcPr>
            <w:tcW w:w="3018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 решил покурить</w:t>
            </w:r>
          </w:p>
        </w:tc>
        <w:tc>
          <w:tcPr>
            <w:tcW w:w="7155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 решил по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….</w:t>
            </w:r>
            <w:proofErr w:type="spellStart"/>
            <w:proofErr w:type="gramEnd"/>
            <w:r>
              <w:rPr>
                <w:bCs/>
                <w:color w:val="000000"/>
                <w:sz w:val="28"/>
                <w:szCs w:val="28"/>
              </w:rPr>
              <w:t>рить</w:t>
            </w:r>
            <w:proofErr w:type="spellEnd"/>
          </w:p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A1F81" w:rsidTr="00FA1F81">
        <w:tc>
          <w:tcPr>
            <w:tcW w:w="3018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 подъезде соседнего дома</w:t>
            </w:r>
          </w:p>
        </w:tc>
        <w:tc>
          <w:tcPr>
            <w:tcW w:w="7155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в подъезде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соседнего</w:t>
            </w:r>
            <w:proofErr w:type="gramEnd"/>
          </w:p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E5D9B33" wp14:editId="4817E57E">
                  <wp:extent cx="1470025" cy="1256665"/>
                  <wp:effectExtent l="0" t="0" r="0" b="0"/>
                  <wp:docPr id="4" name="Рисунок 5" descr="C:\Users\Ivan44959\Desktop\1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5" descr="C:\Users\Ivan44959\Desktop\1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025" cy="1256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F81" w:rsidTr="00FA1F81">
        <w:tc>
          <w:tcPr>
            <w:tcW w:w="3018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жительница 1 этажа</w:t>
            </w:r>
          </w:p>
        </w:tc>
        <w:tc>
          <w:tcPr>
            <w:tcW w:w="7155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жительница 1</w:t>
            </w:r>
          </w:p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6F22828" wp14:editId="42FB895B">
                  <wp:extent cx="1501140" cy="1429385"/>
                  <wp:effectExtent l="0" t="0" r="0" b="0"/>
                  <wp:docPr id="5" name="Рисунок 6" descr="C:\Users\Ivan44959\Desktop\этаж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6" descr="C:\Users\Ivan44959\Desktop\этаж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1429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A1F81" w:rsidTr="00FA1F81">
        <w:tc>
          <w:tcPr>
            <w:tcW w:w="3018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услышала взрыв</w:t>
            </w:r>
          </w:p>
        </w:tc>
        <w:tc>
          <w:tcPr>
            <w:tcW w:w="7155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услышала</w:t>
            </w:r>
          </w:p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82ABBD3" wp14:editId="2A746372">
                  <wp:extent cx="1907540" cy="1112520"/>
                  <wp:effectExtent l="0" t="0" r="0" b="0"/>
                  <wp:docPr id="6" name="Рисунок 7" descr="C:\Users\Ivan44959\Desktop\взрыв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7" descr="C:\Users\Ivan44959\Desktop\взрыв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40" cy="111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A1F81" w:rsidTr="00FA1F81">
        <w:tc>
          <w:tcPr>
            <w:tcW w:w="3018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вышла на площадку</w:t>
            </w:r>
          </w:p>
        </w:tc>
        <w:tc>
          <w:tcPr>
            <w:tcW w:w="7155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вышла на площадку</w:t>
            </w:r>
          </w:p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A1F81" w:rsidTr="00FA1F81">
        <w:tc>
          <w:tcPr>
            <w:tcW w:w="3018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увидела  мальчика</w:t>
            </w:r>
          </w:p>
        </w:tc>
        <w:tc>
          <w:tcPr>
            <w:tcW w:w="7155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увидела</w:t>
            </w:r>
          </w:p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24E9F42" wp14:editId="6D4067B6">
                  <wp:extent cx="784860" cy="1437005"/>
                  <wp:effectExtent l="0" t="0" r="0" b="0"/>
                  <wp:docPr id="7" name="Рисунок 9" descr="C:\Users\Ivan44959\Desktop\Ф257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9" descr="C:\Users\Ivan44959\Desktop\Ф257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143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F81" w:rsidTr="00FA1F81">
        <w:tc>
          <w:tcPr>
            <w:tcW w:w="3018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лежащего на полу с рукой в крови</w:t>
            </w:r>
            <w:proofErr w:type="gramEnd"/>
          </w:p>
        </w:tc>
        <w:tc>
          <w:tcPr>
            <w:tcW w:w="7155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лежащего на полу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4535750A" wp14:editId="2ED7D048">
                  <wp:extent cx="922020" cy="708025"/>
                  <wp:effectExtent l="0" t="0" r="0" b="0"/>
                  <wp:docPr id="8" name="Рисунок 10" descr="C:\Users\Ivan44959\Desktop\ру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10" descr="C:\Users\Ivan44959\Desktop\ру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70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color w:val="000000"/>
                <w:sz w:val="28"/>
                <w:szCs w:val="28"/>
              </w:rPr>
              <w:t xml:space="preserve"> в крови</w:t>
            </w:r>
          </w:p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A1F81" w:rsidTr="00FA1F81">
        <w:tc>
          <w:tcPr>
            <w:tcW w:w="3018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подросток был доставлен</w:t>
            </w:r>
          </w:p>
        </w:tc>
        <w:tc>
          <w:tcPr>
            <w:tcW w:w="7155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подросток был доставлен</w:t>
            </w:r>
          </w:p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A1F81" w:rsidTr="00FA1F81">
        <w:tc>
          <w:tcPr>
            <w:tcW w:w="3018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 больницу</w:t>
            </w:r>
          </w:p>
        </w:tc>
        <w:tc>
          <w:tcPr>
            <w:tcW w:w="7155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0"/>
                <w:szCs w:val="0"/>
                <w:u w:color="000000"/>
                <w:shd w:val="clear" w:color="auto" w:fill="000000"/>
                <w:lang w:val="x-none" w:eastAsia="x-none" w:bidi="x-none"/>
              </w:rPr>
              <w:t xml:space="preserve"> </w:t>
            </w:r>
            <w:r>
              <w:rPr>
                <w:noProof/>
              </w:rPr>
              <w:lastRenderedPageBreak/>
              <w:drawing>
                <wp:inline distT="0" distB="0" distL="0" distR="0" wp14:anchorId="5B237540" wp14:editId="7A55F6D8">
                  <wp:extent cx="4564380" cy="1813560"/>
                  <wp:effectExtent l="0" t="0" r="0" b="0"/>
                  <wp:docPr id="9" name="Рисунок 11" descr="C:\Users\Ivan44959\Desktop\больниц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11" descr="C:\Users\Ivan44959\Desktop\больниц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4380" cy="181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1F81" w:rsidRDefault="00FA1F81" w:rsidP="00FA1F81">
      <w:pPr>
        <w:pStyle w:val="western"/>
        <w:spacing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FA1F81" w:rsidRDefault="00FA1F81" w:rsidP="00FA1F81">
      <w:pPr>
        <w:widowControl/>
        <w:spacing w:after="0" w:line="240" w:lineRule="auto"/>
        <w:textAlignment w:val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</w:p>
    <w:p w:rsidR="00FA1F81" w:rsidRDefault="00FA1F81" w:rsidP="007548DC">
      <w:pPr>
        <w:pStyle w:val="western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Набор карточек для игровой ситуации №2</w:t>
      </w:r>
    </w:p>
    <w:p w:rsidR="00FA1F81" w:rsidRDefault="00FA1F81" w:rsidP="00FA1F81">
      <w:pPr>
        <w:pStyle w:val="western"/>
        <w:spacing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3018"/>
        <w:gridCol w:w="7013"/>
      </w:tblGrid>
      <w:tr w:rsidR="00FA1F81" w:rsidTr="00FA1F81">
        <w:tc>
          <w:tcPr>
            <w:tcW w:w="3018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Правильный ответ:</w:t>
            </w:r>
          </w:p>
        </w:tc>
        <w:tc>
          <w:tcPr>
            <w:tcW w:w="7013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Вариант карточки</w:t>
            </w:r>
          </w:p>
        </w:tc>
      </w:tr>
      <w:tr w:rsidR="00FA1F81" w:rsidTr="00FA1F81">
        <w:tc>
          <w:tcPr>
            <w:tcW w:w="3018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подросток</w:t>
            </w:r>
          </w:p>
        </w:tc>
        <w:tc>
          <w:tcPr>
            <w:tcW w:w="7013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5021AD9" wp14:editId="7CCCD6E3">
                  <wp:extent cx="2529840" cy="1384300"/>
                  <wp:effectExtent l="0" t="0" r="0" b="0"/>
                  <wp:docPr id="10" name="Рисунок 12" descr="C:\Users\Ivan44959\Desktop\подрост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2" descr="C:\Users\Ivan44959\Desktop\подрост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840" cy="138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F81" w:rsidTr="00FA1F81">
        <w:tc>
          <w:tcPr>
            <w:tcW w:w="3018" w:type="dxa"/>
          </w:tcPr>
          <w:p w:rsidR="00FA1F81" w:rsidRDefault="00FA1F81" w:rsidP="008775D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выменял у старшеклассника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</w:rPr>
              <w:t>вейп</w:t>
            </w:r>
            <w:proofErr w:type="spellEnd"/>
          </w:p>
        </w:tc>
        <w:tc>
          <w:tcPr>
            <w:tcW w:w="7013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выменял у старшеклассника </w:t>
            </w:r>
            <w:r>
              <w:rPr>
                <w:noProof/>
              </w:rPr>
              <w:drawing>
                <wp:inline distT="0" distB="0" distL="0" distR="0" wp14:anchorId="0B6C1CA4" wp14:editId="4D9375AD">
                  <wp:extent cx="2575560" cy="1571625"/>
                  <wp:effectExtent l="0" t="0" r="0" b="0"/>
                  <wp:docPr id="11" name="Рисунок 13" descr="C:\Users\Ivan44959\Desktop\вей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3" descr="C:\Users\Ivan44959\Desktop\вейп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560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F81" w:rsidTr="00FA1F81">
        <w:tc>
          <w:tcPr>
            <w:tcW w:w="3018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 свои новые часы</w:t>
            </w:r>
          </w:p>
        </w:tc>
        <w:tc>
          <w:tcPr>
            <w:tcW w:w="7013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 свои новые</w:t>
            </w:r>
          </w:p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EDAE6D8" wp14:editId="4ED6A9C2">
                  <wp:extent cx="2842260" cy="1595755"/>
                  <wp:effectExtent l="0" t="0" r="0" b="0"/>
                  <wp:docPr id="12" name="Рисунок 52" descr="C:\Users\Ivan44959\Desktop\часы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52" descr="C:\Users\Ivan44959\Desktop\часы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2260" cy="159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F81" w:rsidTr="00FA1F81">
        <w:tc>
          <w:tcPr>
            <w:tcW w:w="3018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решил похвастаться им перед друзьями</w:t>
            </w:r>
          </w:p>
        </w:tc>
        <w:tc>
          <w:tcPr>
            <w:tcW w:w="7013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решил похвастаться им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перед</w:t>
            </w:r>
            <w:proofErr w:type="gramEnd"/>
          </w:p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D159B1D" wp14:editId="30EC772F">
                  <wp:extent cx="2011680" cy="1256665"/>
                  <wp:effectExtent l="0" t="0" r="0" b="0"/>
                  <wp:docPr id="13" name="Рисунок 22" descr="C:\Users\Ivan44959\Desktop\друзь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22" descr="C:\Users\Ivan44959\Desktop\друзь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256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1F81" w:rsidRDefault="00FA1F81" w:rsidP="008775D9">
            <w:pPr>
              <w:pStyle w:val="western"/>
              <w:widowControl w:val="0"/>
              <w:spacing w:beforeAutospacing="0" w:afterAutospacing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A1F81" w:rsidTr="00FA1F81">
        <w:tc>
          <w:tcPr>
            <w:tcW w:w="3018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на каждой перемене бегал покурить.</w:t>
            </w:r>
          </w:p>
        </w:tc>
        <w:tc>
          <w:tcPr>
            <w:tcW w:w="7013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 каждой перемене бегал по…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рить</w:t>
            </w:r>
            <w:proofErr w:type="spellEnd"/>
          </w:p>
        </w:tc>
      </w:tr>
      <w:tr w:rsidR="00FA1F81" w:rsidTr="00FA1F81">
        <w:tc>
          <w:tcPr>
            <w:tcW w:w="3018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курил всю дорогу от школы до дома.</w:t>
            </w:r>
          </w:p>
        </w:tc>
        <w:tc>
          <w:tcPr>
            <w:tcW w:w="7013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курил всю  </w:t>
            </w:r>
            <w:r>
              <w:rPr>
                <w:noProof/>
              </w:rPr>
              <w:drawing>
                <wp:inline distT="0" distB="0" distL="0" distR="0" wp14:anchorId="63DD7FEB" wp14:editId="43814931">
                  <wp:extent cx="2044065" cy="1150620"/>
                  <wp:effectExtent l="0" t="0" r="0" b="0"/>
                  <wp:docPr id="14" name="Рисунок 21" descr="C:\Users\Ivan44959\Desktop\1636558750_1-papik-pro-p-doroga-risunok-fon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21" descr="C:\Users\Ivan44959\Desktop\1636558750_1-papik-pro-p-doroga-risunok-fon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065" cy="115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color w:val="000000"/>
                <w:sz w:val="28"/>
                <w:szCs w:val="28"/>
              </w:rPr>
              <w:t xml:space="preserve"> от школы до дома</w:t>
            </w:r>
          </w:p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A1F81" w:rsidTr="00FA1F81">
        <w:tc>
          <w:tcPr>
            <w:tcW w:w="3018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когда пришел домой</w:t>
            </w:r>
          </w:p>
        </w:tc>
        <w:tc>
          <w:tcPr>
            <w:tcW w:w="7013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когда пришел</w:t>
            </w:r>
          </w:p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49D2CC5" wp14:editId="1CCB424F">
                  <wp:extent cx="1606550" cy="1373505"/>
                  <wp:effectExtent l="0" t="0" r="0" b="0"/>
                  <wp:docPr id="15" name="Рисунок 53" descr="C:\Users\Ivan44959\Desktop\1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53" descr="C:\Users\Ivan44959\Desktop\1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0" cy="1373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A1F81" w:rsidTr="00FA1F81">
        <w:tc>
          <w:tcPr>
            <w:tcW w:w="3018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упал без сознания</w:t>
            </w:r>
          </w:p>
        </w:tc>
        <w:tc>
          <w:tcPr>
            <w:tcW w:w="7013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упал без сознания</w:t>
            </w:r>
          </w:p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A1F81" w:rsidTr="00FA1F81">
        <w:tc>
          <w:tcPr>
            <w:tcW w:w="3018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среди комнаты</w:t>
            </w:r>
          </w:p>
        </w:tc>
        <w:tc>
          <w:tcPr>
            <w:tcW w:w="7013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по среди</w:t>
            </w:r>
            <w:proofErr w:type="gramEnd"/>
          </w:p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0"/>
                <w:szCs w:val="0"/>
                <w:u w:color="000000"/>
                <w:shd w:val="clear" w:color="auto" w:fill="000000"/>
                <w:lang w:val="x-none" w:eastAsia="x-none" w:bidi="x-none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91E1ADD" wp14:editId="32F95273">
                  <wp:extent cx="1905000" cy="1813560"/>
                  <wp:effectExtent l="0" t="0" r="0" b="0"/>
                  <wp:docPr id="16" name="Рисунок 54" descr="C:\Users\Ivan44959\Desktop\загружен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54" descr="C:\Users\Ivan44959\Desktop\загружен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81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F81" w:rsidTr="00FA1F81">
        <w:tc>
          <w:tcPr>
            <w:tcW w:w="3018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родители в панике</w:t>
            </w:r>
          </w:p>
        </w:tc>
        <w:tc>
          <w:tcPr>
            <w:tcW w:w="7013" w:type="dxa"/>
          </w:tcPr>
          <w:p w:rsidR="00FA1F81" w:rsidRDefault="00FA1F81" w:rsidP="008775D9">
            <w:pPr>
              <w:pStyle w:val="western"/>
              <w:widowControl w:val="0"/>
              <w:spacing w:beforeAutospacing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D1CFA38" wp14:editId="1BB81E32">
                  <wp:extent cx="2522220" cy="1367155"/>
                  <wp:effectExtent l="0" t="0" r="0" b="0"/>
                  <wp:docPr id="17" name="Рисунок 55" descr="C:\Users\Ivan44959\Desktop\родител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55" descr="C:\Users\Ivan44959\Desktop\родител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220" cy="1367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color w:val="000000"/>
                <w:sz w:val="28"/>
                <w:szCs w:val="28"/>
              </w:rPr>
              <w:t xml:space="preserve"> в панике</w:t>
            </w:r>
          </w:p>
        </w:tc>
      </w:tr>
    </w:tbl>
    <w:p w:rsidR="00FA1F81" w:rsidRDefault="00FA1F81" w:rsidP="00FA1F81">
      <w:pPr>
        <w:pStyle w:val="western"/>
        <w:spacing w:beforeAutospacing="0" w:after="0" w:afterAutospacing="0"/>
        <w:rPr>
          <w:b/>
          <w:bCs/>
          <w:color w:val="000000"/>
          <w:sz w:val="28"/>
          <w:szCs w:val="28"/>
        </w:rPr>
      </w:pPr>
    </w:p>
    <w:p w:rsidR="00E70100" w:rsidRDefault="00E70100" w:rsidP="00E701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</w:p>
    <w:p w:rsidR="00BE6345" w:rsidRDefault="00BE6345"/>
    <w:sectPr w:rsidR="00BE6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87"/>
    <w:rsid w:val="003E7187"/>
    <w:rsid w:val="00492F1C"/>
    <w:rsid w:val="00620646"/>
    <w:rsid w:val="007548DC"/>
    <w:rsid w:val="008000D6"/>
    <w:rsid w:val="00A076E2"/>
    <w:rsid w:val="00AB1FF9"/>
    <w:rsid w:val="00AC5655"/>
    <w:rsid w:val="00AD2ECA"/>
    <w:rsid w:val="00BE6345"/>
    <w:rsid w:val="00C14074"/>
    <w:rsid w:val="00E70100"/>
    <w:rsid w:val="00FA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00"/>
    <w:pPr>
      <w:widowControl w:val="0"/>
      <w:suppressAutoHyphens/>
      <w:textAlignment w:val="baseline"/>
    </w:pPr>
    <w:rPr>
      <w:rFonts w:ascii="Calibri" w:eastAsia="Calibri" w:hAnsi="Calibri" w:cs="F"/>
      <w:color w:val="00000A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qFormat/>
    <w:rsid w:val="00E70100"/>
    <w:pPr>
      <w:widowControl/>
      <w:suppressAutoHyphens w:val="0"/>
      <w:spacing w:beforeAutospacing="1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szCs w:val="24"/>
      <w:lang w:eastAsia="ru-RU"/>
    </w:rPr>
  </w:style>
  <w:style w:type="table" w:styleId="a3">
    <w:name w:val="Table Grid"/>
    <w:basedOn w:val="a1"/>
    <w:uiPriority w:val="39"/>
    <w:rsid w:val="00FA1F81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1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81"/>
    <w:rPr>
      <w:rFonts w:ascii="Tahoma" w:eastAsia="Calibri" w:hAnsi="Tahoma" w:cs="Tahoma"/>
      <w:color w:val="00000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00"/>
    <w:pPr>
      <w:widowControl w:val="0"/>
      <w:suppressAutoHyphens/>
      <w:textAlignment w:val="baseline"/>
    </w:pPr>
    <w:rPr>
      <w:rFonts w:ascii="Calibri" w:eastAsia="Calibri" w:hAnsi="Calibri" w:cs="F"/>
      <w:color w:val="00000A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qFormat/>
    <w:rsid w:val="00E70100"/>
    <w:pPr>
      <w:widowControl/>
      <w:suppressAutoHyphens w:val="0"/>
      <w:spacing w:beforeAutospacing="1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szCs w:val="24"/>
      <w:lang w:eastAsia="ru-RU"/>
    </w:rPr>
  </w:style>
  <w:style w:type="table" w:styleId="a3">
    <w:name w:val="Table Grid"/>
    <w:basedOn w:val="a1"/>
    <w:uiPriority w:val="39"/>
    <w:rsid w:val="00FA1F81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1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81"/>
    <w:rPr>
      <w:rFonts w:ascii="Tahoma" w:eastAsia="Calibri" w:hAnsi="Tahoma" w:cs="Tahoma"/>
      <w:color w:val="00000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2022-10-18T07:27:00Z</dcterms:created>
  <dcterms:modified xsi:type="dcterms:W3CDTF">2022-11-10T04:41:00Z</dcterms:modified>
</cp:coreProperties>
</file>